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CB63A" w14:textId="77777777" w:rsidR="00F81E23" w:rsidRPr="00555425" w:rsidRDefault="00F81E23" w:rsidP="00F81E23">
      <w:pPr>
        <w:spacing w:after="0" w:line="240" w:lineRule="auto"/>
        <w:ind w:right="142"/>
        <w:jc w:val="center"/>
        <w:rPr>
          <w:rFonts w:ascii="Times New Roman" w:hAnsi="Times New Roman" w:cs="Times New Roman"/>
          <w:b/>
          <w:sz w:val="24"/>
          <w:szCs w:val="24"/>
        </w:rPr>
      </w:pPr>
      <w:r w:rsidRPr="00555425">
        <w:rPr>
          <w:rFonts w:ascii="Times New Roman" w:hAnsi="Times New Roman" w:cs="Times New Roman"/>
          <w:b/>
          <w:sz w:val="24"/>
          <w:szCs w:val="24"/>
        </w:rPr>
        <w:t>PASTACILIK VE EKMEKÇİLİK PROGRAMI</w:t>
      </w:r>
    </w:p>
    <w:p w14:paraId="29B7BCD8" w14:textId="77777777" w:rsidR="00F81E23" w:rsidRDefault="00F81E23" w:rsidP="00F81E23">
      <w:pPr>
        <w:spacing w:after="0" w:line="240" w:lineRule="auto"/>
        <w:ind w:right="142"/>
        <w:jc w:val="center"/>
        <w:rPr>
          <w:rFonts w:ascii="Times New Roman" w:hAnsi="Times New Roman" w:cs="Times New Roman"/>
          <w:b/>
          <w:sz w:val="24"/>
          <w:szCs w:val="24"/>
        </w:rPr>
      </w:pPr>
      <w:r>
        <w:rPr>
          <w:rFonts w:ascii="Times New Roman" w:hAnsi="Times New Roman" w:cs="Times New Roman"/>
          <w:b/>
          <w:sz w:val="24"/>
          <w:szCs w:val="24"/>
        </w:rPr>
        <w:t>YAZ</w:t>
      </w:r>
      <w:r w:rsidRPr="00555425">
        <w:rPr>
          <w:rFonts w:ascii="Times New Roman" w:hAnsi="Times New Roman" w:cs="Times New Roman"/>
          <w:b/>
          <w:sz w:val="24"/>
          <w:szCs w:val="24"/>
        </w:rPr>
        <w:t xml:space="preserve"> STAJ</w:t>
      </w:r>
      <w:r>
        <w:rPr>
          <w:rFonts w:ascii="Times New Roman" w:hAnsi="Times New Roman" w:cs="Times New Roman"/>
          <w:b/>
          <w:sz w:val="24"/>
          <w:szCs w:val="24"/>
        </w:rPr>
        <w:t>I</w:t>
      </w:r>
      <w:r w:rsidRPr="00555425">
        <w:rPr>
          <w:rFonts w:ascii="Times New Roman" w:hAnsi="Times New Roman" w:cs="Times New Roman"/>
          <w:b/>
          <w:sz w:val="24"/>
          <w:szCs w:val="24"/>
        </w:rPr>
        <w:t xml:space="preserve"> DEĞERLENDİRME RAPORU</w:t>
      </w:r>
    </w:p>
    <w:p w14:paraId="08D461EB" w14:textId="77777777" w:rsidR="00F81E23" w:rsidRPr="00555425" w:rsidRDefault="00F81E23" w:rsidP="00F81E23">
      <w:pPr>
        <w:spacing w:after="0" w:line="240" w:lineRule="auto"/>
        <w:ind w:right="142"/>
        <w:jc w:val="center"/>
        <w:rPr>
          <w:rFonts w:ascii="Times New Roman" w:hAnsi="Times New Roman" w:cs="Times New Roman"/>
          <w:b/>
          <w:sz w:val="24"/>
          <w:szCs w:val="24"/>
        </w:rPr>
      </w:pPr>
    </w:p>
    <w:p w14:paraId="56BD37BB" w14:textId="77777777" w:rsidR="00F81E23" w:rsidRDefault="00F81E23" w:rsidP="00F81E23">
      <w:pPr>
        <w:spacing w:after="0" w:line="240" w:lineRule="auto"/>
        <w:ind w:right="142"/>
        <w:jc w:val="both"/>
        <w:rPr>
          <w:rFonts w:ascii="Times New Roman" w:hAnsi="Times New Roman" w:cs="Times New Roman"/>
          <w:bCs/>
          <w:sz w:val="24"/>
          <w:szCs w:val="24"/>
        </w:rPr>
      </w:pPr>
      <w:r w:rsidRPr="00555425">
        <w:rPr>
          <w:rFonts w:ascii="Times New Roman" w:hAnsi="Times New Roman" w:cs="Times New Roman"/>
          <w:bCs/>
          <w:sz w:val="24"/>
          <w:szCs w:val="24"/>
        </w:rPr>
        <w:t xml:space="preserve">Pastacılık ve Ekmekçilik programı öğrencilerinin 2024-2025 akademik yılı 50 iş günü </w:t>
      </w:r>
      <w:proofErr w:type="gramStart"/>
      <w:r w:rsidRPr="00555425">
        <w:rPr>
          <w:rFonts w:ascii="Times New Roman" w:hAnsi="Times New Roman" w:cs="Times New Roman"/>
          <w:bCs/>
          <w:sz w:val="24"/>
          <w:szCs w:val="24"/>
        </w:rPr>
        <w:t>stajı  sağlık</w:t>
      </w:r>
      <w:proofErr w:type="gramEnd"/>
      <w:r w:rsidRPr="00555425">
        <w:rPr>
          <w:rFonts w:ascii="Times New Roman" w:hAnsi="Times New Roman" w:cs="Times New Roman"/>
          <w:bCs/>
          <w:sz w:val="24"/>
          <w:szCs w:val="24"/>
        </w:rPr>
        <w:t xml:space="preserve"> raporu vb. gibi durumlar sebebiyle staja geç başlayıp stajı uzayan öğrenciler hariç</w:t>
      </w:r>
      <w:r>
        <w:rPr>
          <w:rFonts w:ascii="Times New Roman" w:hAnsi="Times New Roman" w:cs="Times New Roman"/>
          <w:bCs/>
          <w:sz w:val="24"/>
          <w:szCs w:val="24"/>
        </w:rPr>
        <w:t xml:space="preserve"> </w:t>
      </w:r>
      <w:r w:rsidRPr="00555425">
        <w:rPr>
          <w:rFonts w:ascii="Times New Roman" w:hAnsi="Times New Roman" w:cs="Times New Roman"/>
          <w:bCs/>
          <w:sz w:val="24"/>
          <w:szCs w:val="24"/>
        </w:rPr>
        <w:t xml:space="preserve">23 Haziran-20 Ağustos 2025 tarihleri arasında gerçekleştirilmiştir. </w:t>
      </w:r>
    </w:p>
    <w:p w14:paraId="340FE616" w14:textId="77777777" w:rsidR="00F81E23" w:rsidRPr="00555425" w:rsidRDefault="00F81E23" w:rsidP="00F81E23">
      <w:pPr>
        <w:spacing w:after="0" w:line="240" w:lineRule="auto"/>
        <w:ind w:right="142"/>
        <w:jc w:val="both"/>
        <w:rPr>
          <w:rFonts w:ascii="Times New Roman" w:hAnsi="Times New Roman" w:cs="Times New Roman"/>
          <w:bCs/>
          <w:sz w:val="24"/>
          <w:szCs w:val="24"/>
        </w:rPr>
      </w:pPr>
    </w:p>
    <w:p w14:paraId="60FABC12" w14:textId="77777777" w:rsidR="00F81E23" w:rsidRDefault="00F81E23" w:rsidP="00F81E23">
      <w:pPr>
        <w:spacing w:after="0" w:line="240" w:lineRule="auto"/>
        <w:ind w:right="142"/>
        <w:jc w:val="both"/>
        <w:rPr>
          <w:rFonts w:ascii="Times New Roman" w:hAnsi="Times New Roman" w:cs="Times New Roman"/>
          <w:bCs/>
          <w:sz w:val="24"/>
          <w:szCs w:val="24"/>
        </w:rPr>
      </w:pPr>
      <w:r w:rsidRPr="00555425">
        <w:rPr>
          <w:rFonts w:ascii="Times New Roman" w:hAnsi="Times New Roman" w:cs="Times New Roman"/>
          <w:bCs/>
          <w:sz w:val="24"/>
          <w:szCs w:val="24"/>
        </w:rPr>
        <w:t>Staj süresince öğrenciler ve kurum yetkilileri ile düzenli olarak her bir öğrenci için en az dört kez telefonda görüşülerek süreç takip edilmiş, talepler, varsa sorunlar çözülmek üzere görüşmeler sürdürülmüştür.</w:t>
      </w:r>
    </w:p>
    <w:p w14:paraId="0E0DF5D4" w14:textId="77777777" w:rsidR="00F81E23" w:rsidRPr="00555425" w:rsidRDefault="00F81E23" w:rsidP="00F81E23">
      <w:pPr>
        <w:spacing w:after="0" w:line="240" w:lineRule="auto"/>
        <w:ind w:right="142"/>
        <w:jc w:val="both"/>
        <w:rPr>
          <w:rFonts w:ascii="Times New Roman" w:hAnsi="Times New Roman" w:cs="Times New Roman"/>
          <w:bCs/>
          <w:sz w:val="24"/>
          <w:szCs w:val="24"/>
        </w:rPr>
      </w:pPr>
    </w:p>
    <w:p w14:paraId="489C8016" w14:textId="77777777" w:rsidR="00F81E23" w:rsidRPr="00555425" w:rsidRDefault="00F81E23" w:rsidP="00F81E23">
      <w:pPr>
        <w:spacing w:after="0" w:line="240" w:lineRule="auto"/>
        <w:ind w:right="142"/>
        <w:jc w:val="both"/>
        <w:rPr>
          <w:rFonts w:ascii="Times New Roman" w:hAnsi="Times New Roman" w:cs="Times New Roman"/>
          <w:bCs/>
          <w:sz w:val="24"/>
          <w:szCs w:val="24"/>
        </w:rPr>
      </w:pPr>
      <w:r w:rsidRPr="00555425">
        <w:rPr>
          <w:rFonts w:ascii="Times New Roman" w:hAnsi="Times New Roman" w:cs="Times New Roman"/>
          <w:bCs/>
          <w:sz w:val="24"/>
          <w:szCs w:val="24"/>
        </w:rPr>
        <w:t xml:space="preserve">Denetmenliğimde bulunan kurumlar da 50 iş günü stajını gerçekleştiren öğrencilerimizin hem telefonla yapılan denetimlerde hem de Staj dosyalarına yansıtılan değerlendirmeler doğrultusunda kurum yöneticileri tarafından objektif ve yapıcı bir şekilde değerlendirildikleri gözlenmiştir. Yöneticiler tarafından yapılan değerlendirmelerde öğrencilerin “Davranışlar ve Dış Görünüm”, “İletişim Becerileri” ve İş Performansı” kategorilerinde genel olarak “yeterli-çok iyi” arasında performans sergiledikleri belirlenmiştir. Ayrıca yöneticilerin, öğrencilerin performanslarını değerlendirme noktasında öğrencilerin gayretli, ilgili, sabırlı, güler yüzlü, </w:t>
      </w:r>
      <w:proofErr w:type="gramStart"/>
      <w:r w:rsidRPr="00555425">
        <w:rPr>
          <w:rFonts w:ascii="Times New Roman" w:hAnsi="Times New Roman" w:cs="Times New Roman"/>
          <w:bCs/>
          <w:sz w:val="24"/>
          <w:szCs w:val="24"/>
        </w:rPr>
        <w:t>işbirliğine</w:t>
      </w:r>
      <w:proofErr w:type="gramEnd"/>
      <w:r w:rsidRPr="00555425">
        <w:rPr>
          <w:rFonts w:ascii="Times New Roman" w:hAnsi="Times New Roman" w:cs="Times New Roman"/>
          <w:bCs/>
          <w:sz w:val="24"/>
          <w:szCs w:val="24"/>
        </w:rPr>
        <w:t xml:space="preserve"> ekip çalışmasına yatkınlık, kurum işleyişine uygun davranma, verilen sorumlulukları yerine getirme, verilen işe hakimiyeti gayret gösterme gibi özelliklerine dikkat çektikleri belirlenmiştir.</w:t>
      </w:r>
    </w:p>
    <w:p w14:paraId="36EA9D11" w14:textId="77777777" w:rsidR="00F81E23" w:rsidRDefault="00F81E23" w:rsidP="00F81E23">
      <w:pPr>
        <w:spacing w:after="0" w:line="240" w:lineRule="auto"/>
        <w:ind w:right="142"/>
        <w:jc w:val="both"/>
        <w:rPr>
          <w:rFonts w:ascii="Times New Roman" w:hAnsi="Times New Roman" w:cs="Times New Roman"/>
          <w:bCs/>
          <w:sz w:val="24"/>
          <w:szCs w:val="24"/>
        </w:rPr>
      </w:pPr>
      <w:r w:rsidRPr="00555425">
        <w:rPr>
          <w:rFonts w:ascii="Times New Roman" w:hAnsi="Times New Roman" w:cs="Times New Roman"/>
          <w:bCs/>
          <w:sz w:val="24"/>
          <w:szCs w:val="24"/>
        </w:rPr>
        <w:t>2024-2025 Yaz Stajında denetmenliğimde bulunan ve staj yönergesine uygun davranmayan öğrencimiz bulunmamakt</w:t>
      </w:r>
      <w:r>
        <w:rPr>
          <w:rFonts w:ascii="Times New Roman" w:hAnsi="Times New Roman" w:cs="Times New Roman"/>
          <w:bCs/>
          <w:sz w:val="24"/>
          <w:szCs w:val="24"/>
        </w:rPr>
        <w:t>a</w:t>
      </w:r>
      <w:r w:rsidRPr="00555425">
        <w:rPr>
          <w:rFonts w:ascii="Times New Roman" w:hAnsi="Times New Roman" w:cs="Times New Roman"/>
          <w:bCs/>
          <w:sz w:val="24"/>
          <w:szCs w:val="24"/>
        </w:rPr>
        <w:t xml:space="preserve">dır. </w:t>
      </w:r>
    </w:p>
    <w:p w14:paraId="61985D2E" w14:textId="77777777" w:rsidR="00F81E23" w:rsidRPr="00555425" w:rsidRDefault="00F81E23" w:rsidP="00F81E23">
      <w:pPr>
        <w:spacing w:after="0" w:line="240" w:lineRule="auto"/>
        <w:ind w:right="142"/>
        <w:jc w:val="both"/>
        <w:rPr>
          <w:rFonts w:ascii="Times New Roman" w:hAnsi="Times New Roman" w:cs="Times New Roman"/>
          <w:bCs/>
          <w:sz w:val="24"/>
          <w:szCs w:val="24"/>
        </w:rPr>
      </w:pPr>
    </w:p>
    <w:p w14:paraId="2D3B9CE8" w14:textId="77777777" w:rsidR="00F81E23" w:rsidRDefault="00F81E23" w:rsidP="00F81E23">
      <w:pPr>
        <w:spacing w:after="0" w:line="240" w:lineRule="auto"/>
        <w:ind w:right="142"/>
        <w:jc w:val="both"/>
        <w:rPr>
          <w:rFonts w:ascii="Times New Roman" w:hAnsi="Times New Roman" w:cs="Times New Roman"/>
          <w:bCs/>
          <w:sz w:val="24"/>
          <w:szCs w:val="24"/>
        </w:rPr>
      </w:pPr>
      <w:r w:rsidRPr="00555425">
        <w:rPr>
          <w:rFonts w:ascii="Times New Roman" w:hAnsi="Times New Roman" w:cs="Times New Roman"/>
          <w:bCs/>
          <w:sz w:val="24"/>
          <w:szCs w:val="24"/>
        </w:rPr>
        <w:t>Öğrencilerin genel olarak staja başladıkları ilk hafta kurum işleyişine uyum sağlama noktasında ufak sorunlar yaşadıkları tespit edilmiştir. Denetimlerde gördüğümüz ilerleyen haftalarda bu uyum sağlanmıştır. İlerleyen haftalarda uygulama ve görevlendirmelerde aktif rol almaya istekli oldukları ve kurum yöneticileri ile karşılıklı anlayış çerçevesinde olumlu iletişim ortamlarının oluştuğu gözlenmiştir.</w:t>
      </w:r>
    </w:p>
    <w:p w14:paraId="62FF3909" w14:textId="77777777" w:rsidR="00F81E23" w:rsidRPr="00555425" w:rsidRDefault="00F81E23" w:rsidP="00F81E23">
      <w:pPr>
        <w:spacing w:after="0" w:line="240" w:lineRule="auto"/>
        <w:ind w:right="142"/>
        <w:jc w:val="both"/>
        <w:rPr>
          <w:rFonts w:ascii="Times New Roman" w:hAnsi="Times New Roman" w:cs="Times New Roman"/>
          <w:bCs/>
          <w:sz w:val="24"/>
          <w:szCs w:val="24"/>
        </w:rPr>
      </w:pPr>
    </w:p>
    <w:p w14:paraId="743BF66B" w14:textId="77777777" w:rsidR="00F81E23" w:rsidRPr="00555425" w:rsidRDefault="00F81E23" w:rsidP="00F81E23">
      <w:pPr>
        <w:spacing w:after="0" w:line="240" w:lineRule="auto"/>
        <w:rPr>
          <w:rFonts w:ascii="Times New Roman" w:hAnsi="Times New Roman" w:cs="Times New Roman"/>
          <w:b/>
          <w:sz w:val="24"/>
          <w:szCs w:val="24"/>
        </w:rPr>
      </w:pPr>
      <w:r w:rsidRPr="00555425">
        <w:rPr>
          <w:rFonts w:ascii="Times New Roman" w:hAnsi="Times New Roman" w:cs="Times New Roman"/>
          <w:b/>
          <w:sz w:val="24"/>
          <w:szCs w:val="24"/>
        </w:rPr>
        <w:t>ÖĞRENCİLERİN KURUMDA YAPTIKLARI İŞLER</w:t>
      </w:r>
    </w:p>
    <w:p w14:paraId="3B695325" w14:textId="77777777" w:rsidR="00F81E23" w:rsidRPr="00555425" w:rsidRDefault="00F81E23" w:rsidP="00F81E23">
      <w:pPr>
        <w:pStyle w:val="ListeParagraf"/>
        <w:numPr>
          <w:ilvl w:val="0"/>
          <w:numId w:val="2"/>
        </w:numPr>
        <w:spacing w:after="0" w:line="240" w:lineRule="auto"/>
        <w:ind w:left="284" w:hanging="284"/>
        <w:rPr>
          <w:rFonts w:ascii="Times New Roman" w:hAnsi="Times New Roman" w:cs="Times New Roman"/>
          <w:sz w:val="24"/>
          <w:szCs w:val="24"/>
        </w:rPr>
      </w:pPr>
      <w:r w:rsidRPr="00555425">
        <w:rPr>
          <w:rFonts w:ascii="Times New Roman" w:hAnsi="Times New Roman" w:cs="Times New Roman"/>
          <w:sz w:val="24"/>
          <w:szCs w:val="24"/>
        </w:rPr>
        <w:t xml:space="preserve">Hijyen, kalite, kontrol süreçleri. </w:t>
      </w:r>
    </w:p>
    <w:p w14:paraId="52A7780D" w14:textId="77777777" w:rsidR="00F81E23" w:rsidRPr="00555425" w:rsidRDefault="00F81E23" w:rsidP="00F81E23">
      <w:pPr>
        <w:pStyle w:val="ListeParagraf"/>
        <w:numPr>
          <w:ilvl w:val="0"/>
          <w:numId w:val="2"/>
        </w:numPr>
        <w:spacing w:after="0" w:line="240" w:lineRule="auto"/>
        <w:ind w:left="284" w:hanging="284"/>
        <w:rPr>
          <w:rFonts w:ascii="Times New Roman" w:hAnsi="Times New Roman" w:cs="Times New Roman"/>
          <w:sz w:val="24"/>
          <w:szCs w:val="24"/>
        </w:rPr>
      </w:pPr>
      <w:r w:rsidRPr="00555425">
        <w:rPr>
          <w:rFonts w:ascii="Times New Roman" w:hAnsi="Times New Roman" w:cs="Times New Roman"/>
          <w:sz w:val="24"/>
          <w:szCs w:val="24"/>
        </w:rPr>
        <w:t>Günün ön hazırlığının yapılması.</w:t>
      </w:r>
    </w:p>
    <w:p w14:paraId="7DB55ABE" w14:textId="77777777" w:rsidR="00F81E23" w:rsidRPr="00555425" w:rsidRDefault="00F81E23" w:rsidP="00F81E23">
      <w:pPr>
        <w:pStyle w:val="ListeParagraf"/>
        <w:numPr>
          <w:ilvl w:val="0"/>
          <w:numId w:val="2"/>
        </w:numPr>
        <w:spacing w:after="0" w:line="240" w:lineRule="auto"/>
        <w:ind w:left="284" w:hanging="284"/>
        <w:rPr>
          <w:rFonts w:ascii="Times New Roman" w:hAnsi="Times New Roman" w:cs="Times New Roman"/>
          <w:sz w:val="24"/>
          <w:szCs w:val="24"/>
        </w:rPr>
      </w:pPr>
      <w:r w:rsidRPr="00555425">
        <w:rPr>
          <w:rFonts w:ascii="Times New Roman" w:hAnsi="Times New Roman" w:cs="Times New Roman"/>
          <w:sz w:val="24"/>
          <w:szCs w:val="24"/>
        </w:rPr>
        <w:t>Hamur hazırlığı.</w:t>
      </w:r>
    </w:p>
    <w:p w14:paraId="31672AED" w14:textId="77777777" w:rsidR="00F81E23" w:rsidRPr="00555425" w:rsidRDefault="00F81E23" w:rsidP="00F81E23">
      <w:pPr>
        <w:pStyle w:val="ListeParagraf"/>
        <w:numPr>
          <w:ilvl w:val="0"/>
          <w:numId w:val="2"/>
        </w:numPr>
        <w:spacing w:after="0" w:line="240" w:lineRule="auto"/>
        <w:ind w:left="284" w:hanging="284"/>
        <w:rPr>
          <w:rFonts w:ascii="Times New Roman" w:hAnsi="Times New Roman" w:cs="Times New Roman"/>
          <w:sz w:val="24"/>
          <w:szCs w:val="24"/>
        </w:rPr>
      </w:pPr>
      <w:r w:rsidRPr="00555425">
        <w:rPr>
          <w:rFonts w:ascii="Times New Roman" w:hAnsi="Times New Roman" w:cs="Times New Roman"/>
          <w:sz w:val="24"/>
          <w:szCs w:val="24"/>
        </w:rPr>
        <w:t>Mayalı hamurların mayalanma süreci.</w:t>
      </w:r>
    </w:p>
    <w:p w14:paraId="5DE6A255" w14:textId="77777777" w:rsidR="00F81E23" w:rsidRPr="00555425" w:rsidRDefault="00F81E23" w:rsidP="00F81E23">
      <w:pPr>
        <w:pStyle w:val="ListeParagraf"/>
        <w:numPr>
          <w:ilvl w:val="0"/>
          <w:numId w:val="2"/>
        </w:numPr>
        <w:spacing w:after="0" w:line="240" w:lineRule="auto"/>
        <w:ind w:left="284" w:hanging="284"/>
        <w:rPr>
          <w:rFonts w:ascii="Times New Roman" w:hAnsi="Times New Roman" w:cs="Times New Roman"/>
          <w:sz w:val="24"/>
          <w:szCs w:val="24"/>
        </w:rPr>
      </w:pPr>
      <w:r w:rsidRPr="00555425">
        <w:rPr>
          <w:rFonts w:ascii="Times New Roman" w:hAnsi="Times New Roman" w:cs="Times New Roman"/>
          <w:sz w:val="24"/>
          <w:szCs w:val="24"/>
        </w:rPr>
        <w:t>Mayasız ve diğer hamur çeşitlerinin hazırlanması.</w:t>
      </w:r>
    </w:p>
    <w:p w14:paraId="73EE87B8" w14:textId="77777777" w:rsidR="00F81E23" w:rsidRPr="00555425" w:rsidRDefault="00F81E23" w:rsidP="00F81E23">
      <w:pPr>
        <w:pStyle w:val="ListeParagraf"/>
        <w:numPr>
          <w:ilvl w:val="0"/>
          <w:numId w:val="2"/>
        </w:numPr>
        <w:spacing w:after="0" w:line="240" w:lineRule="auto"/>
        <w:ind w:left="284" w:hanging="284"/>
        <w:rPr>
          <w:rFonts w:ascii="Times New Roman" w:hAnsi="Times New Roman" w:cs="Times New Roman"/>
          <w:sz w:val="24"/>
          <w:szCs w:val="24"/>
        </w:rPr>
      </w:pPr>
      <w:r w:rsidRPr="00555425">
        <w:rPr>
          <w:rFonts w:ascii="Times New Roman" w:hAnsi="Times New Roman" w:cs="Times New Roman"/>
          <w:sz w:val="24"/>
          <w:szCs w:val="24"/>
        </w:rPr>
        <w:t xml:space="preserve">Tatlı ve pastaların hazırlıklarının yapılması </w:t>
      </w:r>
    </w:p>
    <w:p w14:paraId="20D98CD1" w14:textId="77777777" w:rsidR="00F81E23" w:rsidRDefault="00F81E23" w:rsidP="00F81E23">
      <w:pPr>
        <w:pStyle w:val="ListeParagraf"/>
        <w:numPr>
          <w:ilvl w:val="0"/>
          <w:numId w:val="2"/>
        </w:numPr>
        <w:spacing w:after="0" w:line="240" w:lineRule="auto"/>
        <w:ind w:left="284" w:hanging="284"/>
        <w:rPr>
          <w:rFonts w:ascii="Times New Roman" w:hAnsi="Times New Roman" w:cs="Times New Roman"/>
          <w:sz w:val="24"/>
          <w:szCs w:val="24"/>
        </w:rPr>
      </w:pPr>
      <w:r w:rsidRPr="00555425">
        <w:rPr>
          <w:rFonts w:ascii="Times New Roman" w:hAnsi="Times New Roman" w:cs="Times New Roman"/>
          <w:sz w:val="24"/>
          <w:szCs w:val="24"/>
        </w:rPr>
        <w:t xml:space="preserve">Otelde yer alan restoranlar ve </w:t>
      </w:r>
      <w:proofErr w:type="spellStart"/>
      <w:r w:rsidRPr="00555425">
        <w:rPr>
          <w:rFonts w:ascii="Times New Roman" w:hAnsi="Times New Roman" w:cs="Times New Roman"/>
          <w:sz w:val="24"/>
          <w:szCs w:val="24"/>
        </w:rPr>
        <w:t>cafe</w:t>
      </w:r>
      <w:proofErr w:type="spellEnd"/>
      <w:r w:rsidRPr="00555425">
        <w:rPr>
          <w:rFonts w:ascii="Times New Roman" w:hAnsi="Times New Roman" w:cs="Times New Roman"/>
          <w:sz w:val="24"/>
          <w:szCs w:val="24"/>
        </w:rPr>
        <w:t xml:space="preserve"> </w:t>
      </w:r>
      <w:proofErr w:type="spellStart"/>
      <w:r w:rsidRPr="00555425">
        <w:rPr>
          <w:rFonts w:ascii="Times New Roman" w:hAnsi="Times New Roman" w:cs="Times New Roman"/>
          <w:sz w:val="24"/>
          <w:szCs w:val="24"/>
        </w:rPr>
        <w:t>ler</w:t>
      </w:r>
      <w:proofErr w:type="spellEnd"/>
      <w:r w:rsidRPr="00555425">
        <w:rPr>
          <w:rFonts w:ascii="Times New Roman" w:hAnsi="Times New Roman" w:cs="Times New Roman"/>
          <w:sz w:val="24"/>
          <w:szCs w:val="24"/>
        </w:rPr>
        <w:t xml:space="preserve"> de sunulacak olan tatlı ve pastaların hazırlıklarının yapılması.</w:t>
      </w:r>
    </w:p>
    <w:p w14:paraId="54FBE1DA" w14:textId="77777777" w:rsidR="00F81E23" w:rsidRPr="00555425" w:rsidRDefault="00F81E23" w:rsidP="00F81E23">
      <w:pPr>
        <w:pStyle w:val="ListeParagraf"/>
        <w:spacing w:after="0" w:line="240" w:lineRule="auto"/>
        <w:ind w:left="284"/>
        <w:rPr>
          <w:rFonts w:ascii="Times New Roman" w:hAnsi="Times New Roman" w:cs="Times New Roman"/>
          <w:sz w:val="24"/>
          <w:szCs w:val="24"/>
        </w:rPr>
      </w:pPr>
    </w:p>
    <w:p w14:paraId="5E143D50" w14:textId="77777777" w:rsidR="00F81E23" w:rsidRDefault="00F81E23" w:rsidP="00F81E23">
      <w:pPr>
        <w:spacing w:after="0" w:line="240" w:lineRule="auto"/>
        <w:jc w:val="both"/>
        <w:rPr>
          <w:rFonts w:ascii="Times New Roman" w:hAnsi="Times New Roman" w:cs="Times New Roman"/>
          <w:b/>
          <w:sz w:val="24"/>
          <w:szCs w:val="24"/>
        </w:rPr>
      </w:pPr>
      <w:r w:rsidRPr="00555425">
        <w:rPr>
          <w:rFonts w:ascii="Times New Roman" w:hAnsi="Times New Roman" w:cs="Times New Roman"/>
          <w:b/>
          <w:sz w:val="24"/>
          <w:szCs w:val="24"/>
        </w:rPr>
        <w:t>KURUM YÖNETİCİLERİNİN ÖĞRENCİLERİN GELİŞİMİNE İLİŞKİN GENEL DEĞERLENDİRMELERİ</w:t>
      </w:r>
    </w:p>
    <w:p w14:paraId="49810D17" w14:textId="77777777" w:rsidR="00F81E23" w:rsidRPr="00555425" w:rsidRDefault="00F81E23" w:rsidP="00F81E23">
      <w:pPr>
        <w:spacing w:after="0" w:line="240" w:lineRule="auto"/>
        <w:jc w:val="both"/>
        <w:rPr>
          <w:rFonts w:ascii="Times New Roman" w:hAnsi="Times New Roman" w:cs="Times New Roman"/>
          <w:b/>
          <w:sz w:val="24"/>
          <w:szCs w:val="24"/>
        </w:rPr>
      </w:pPr>
    </w:p>
    <w:p w14:paraId="76DFFBD3" w14:textId="77777777" w:rsidR="00F81E23" w:rsidRDefault="00F81E23" w:rsidP="00F81E23">
      <w:pPr>
        <w:spacing w:after="0" w:line="240" w:lineRule="auto"/>
        <w:jc w:val="both"/>
        <w:rPr>
          <w:rFonts w:ascii="Times New Roman" w:hAnsi="Times New Roman" w:cs="Times New Roman"/>
          <w:sz w:val="24"/>
          <w:szCs w:val="24"/>
        </w:rPr>
      </w:pPr>
      <w:r w:rsidRPr="00555425">
        <w:rPr>
          <w:rFonts w:ascii="Times New Roman" w:hAnsi="Times New Roman" w:cs="Times New Roman"/>
          <w:sz w:val="24"/>
          <w:szCs w:val="24"/>
        </w:rPr>
        <w:t>Staj Yetkililerinin öğrencilerin kendilerini geliştirmesini gerekli gördükleri hususlar aşağıda sunulmuştur;</w:t>
      </w:r>
    </w:p>
    <w:p w14:paraId="09CCD101" w14:textId="77777777" w:rsidR="00F81E23" w:rsidRPr="00555425" w:rsidRDefault="00F81E23" w:rsidP="00F81E23">
      <w:pPr>
        <w:spacing w:after="0" w:line="240" w:lineRule="auto"/>
        <w:jc w:val="both"/>
        <w:rPr>
          <w:rFonts w:ascii="Times New Roman" w:hAnsi="Times New Roman" w:cs="Times New Roman"/>
          <w:sz w:val="24"/>
          <w:szCs w:val="24"/>
        </w:rPr>
      </w:pPr>
    </w:p>
    <w:p w14:paraId="117AD6E0" w14:textId="77777777" w:rsidR="00F81E23" w:rsidRPr="00555425" w:rsidRDefault="00F81E23" w:rsidP="00F81E23">
      <w:pPr>
        <w:pStyle w:val="ListeParagraf"/>
        <w:numPr>
          <w:ilvl w:val="0"/>
          <w:numId w:val="1"/>
        </w:numPr>
        <w:spacing w:after="0" w:line="240" w:lineRule="auto"/>
        <w:rPr>
          <w:rFonts w:ascii="Times New Roman" w:hAnsi="Times New Roman" w:cs="Times New Roman"/>
          <w:sz w:val="24"/>
          <w:szCs w:val="24"/>
        </w:rPr>
      </w:pPr>
      <w:r w:rsidRPr="00555425">
        <w:rPr>
          <w:rFonts w:ascii="Times New Roman" w:hAnsi="Times New Roman" w:cs="Times New Roman"/>
          <w:sz w:val="24"/>
          <w:szCs w:val="24"/>
        </w:rPr>
        <w:t>İşe devam ve dakiklik</w:t>
      </w:r>
    </w:p>
    <w:p w14:paraId="30921C1A" w14:textId="77777777" w:rsidR="00F81E23" w:rsidRPr="00555425" w:rsidRDefault="00F81E23" w:rsidP="00F81E23">
      <w:pPr>
        <w:pStyle w:val="ListeParagraf"/>
        <w:numPr>
          <w:ilvl w:val="0"/>
          <w:numId w:val="1"/>
        </w:numPr>
        <w:spacing w:after="0" w:line="240" w:lineRule="auto"/>
        <w:rPr>
          <w:rFonts w:ascii="Times New Roman" w:hAnsi="Times New Roman" w:cs="Times New Roman"/>
          <w:sz w:val="24"/>
          <w:szCs w:val="24"/>
        </w:rPr>
      </w:pPr>
      <w:r w:rsidRPr="00555425">
        <w:rPr>
          <w:rFonts w:ascii="Times New Roman" w:hAnsi="Times New Roman" w:cs="Times New Roman"/>
          <w:sz w:val="24"/>
          <w:szCs w:val="24"/>
        </w:rPr>
        <w:t>İşyerinde becerilerinin tecrübe kazanarak arttırılması</w:t>
      </w:r>
    </w:p>
    <w:p w14:paraId="704CEB48" w14:textId="77777777" w:rsidR="00F81E23" w:rsidRPr="00555425" w:rsidRDefault="00F81E23" w:rsidP="00F81E23">
      <w:pPr>
        <w:pStyle w:val="ListeParagraf"/>
        <w:numPr>
          <w:ilvl w:val="0"/>
          <w:numId w:val="1"/>
        </w:numPr>
        <w:spacing w:after="0" w:line="240" w:lineRule="auto"/>
        <w:rPr>
          <w:rFonts w:ascii="Times New Roman" w:hAnsi="Times New Roman" w:cs="Times New Roman"/>
          <w:sz w:val="24"/>
          <w:szCs w:val="24"/>
        </w:rPr>
      </w:pPr>
      <w:r w:rsidRPr="00555425">
        <w:rPr>
          <w:rFonts w:ascii="Times New Roman" w:hAnsi="Times New Roman" w:cs="Times New Roman"/>
          <w:sz w:val="24"/>
          <w:szCs w:val="24"/>
        </w:rPr>
        <w:t>Mesleki bilgi ve becerilerin geliştirilmesi</w:t>
      </w:r>
    </w:p>
    <w:p w14:paraId="51EB2131" w14:textId="77777777" w:rsidR="00F81E23" w:rsidRPr="00555425" w:rsidRDefault="00F81E23" w:rsidP="00F81E23">
      <w:pPr>
        <w:pStyle w:val="ListeParagraf"/>
        <w:numPr>
          <w:ilvl w:val="0"/>
          <w:numId w:val="1"/>
        </w:numPr>
        <w:spacing w:after="0" w:line="240" w:lineRule="auto"/>
        <w:rPr>
          <w:rFonts w:ascii="Times New Roman" w:hAnsi="Times New Roman" w:cs="Times New Roman"/>
          <w:sz w:val="24"/>
          <w:szCs w:val="24"/>
        </w:rPr>
      </w:pPr>
      <w:r w:rsidRPr="00555425">
        <w:rPr>
          <w:rFonts w:ascii="Times New Roman" w:hAnsi="Times New Roman" w:cs="Times New Roman"/>
          <w:sz w:val="24"/>
          <w:szCs w:val="24"/>
        </w:rPr>
        <w:t>Yaratıcılık becerisi geliştirilmeli,</w:t>
      </w:r>
    </w:p>
    <w:p w14:paraId="44652E31" w14:textId="77777777" w:rsidR="00F81E23" w:rsidRPr="00555425" w:rsidRDefault="00F81E23" w:rsidP="00F81E23">
      <w:pPr>
        <w:pStyle w:val="ListeParagraf"/>
        <w:numPr>
          <w:ilvl w:val="0"/>
          <w:numId w:val="1"/>
        </w:numPr>
        <w:spacing w:after="0" w:line="240" w:lineRule="auto"/>
        <w:rPr>
          <w:rFonts w:ascii="Times New Roman" w:hAnsi="Times New Roman" w:cs="Times New Roman"/>
          <w:sz w:val="24"/>
          <w:szCs w:val="24"/>
        </w:rPr>
      </w:pPr>
      <w:r w:rsidRPr="00555425">
        <w:rPr>
          <w:rFonts w:ascii="Times New Roman" w:hAnsi="Times New Roman" w:cs="Times New Roman"/>
          <w:sz w:val="24"/>
          <w:szCs w:val="24"/>
        </w:rPr>
        <w:lastRenderedPageBreak/>
        <w:t>Daha planlı ve aktif çalışmalı,</w:t>
      </w:r>
    </w:p>
    <w:p w14:paraId="36E9ED31" w14:textId="77777777" w:rsidR="00D4561B" w:rsidRDefault="00D4561B"/>
    <w:sectPr w:rsidR="00D456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3819"/>
    <w:multiLevelType w:val="hybridMultilevel"/>
    <w:tmpl w:val="C5EC61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0CD40A4"/>
    <w:multiLevelType w:val="hybridMultilevel"/>
    <w:tmpl w:val="1B284E6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14777899">
    <w:abstractNumId w:val="1"/>
  </w:num>
  <w:num w:numId="2" w16cid:durableId="1589315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E23"/>
    <w:rsid w:val="000C304C"/>
    <w:rsid w:val="005D27E6"/>
    <w:rsid w:val="00D4561B"/>
    <w:rsid w:val="00F81E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2932D738"/>
  <w15:chartTrackingRefBased/>
  <w15:docId w15:val="{D7D103EA-B57F-7242-85DD-D7E35B9F5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E23"/>
    <w:pPr>
      <w:spacing w:after="200" w:line="276" w:lineRule="auto"/>
    </w:pPr>
    <w:rPr>
      <w:kern w:val="0"/>
      <w:sz w:val="22"/>
      <w:szCs w:val="22"/>
      <w14:ligatures w14:val="none"/>
    </w:rPr>
  </w:style>
  <w:style w:type="paragraph" w:styleId="Balk1">
    <w:name w:val="heading 1"/>
    <w:basedOn w:val="Normal"/>
    <w:next w:val="Normal"/>
    <w:link w:val="Balk1Char"/>
    <w:uiPriority w:val="9"/>
    <w:qFormat/>
    <w:rsid w:val="00F81E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81E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81E2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81E2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81E2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81E2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81E2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81E2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81E2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81E2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81E2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81E2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81E2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81E2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81E2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81E2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81E2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81E23"/>
    <w:rPr>
      <w:rFonts w:eastAsiaTheme="majorEastAsia" w:cstheme="majorBidi"/>
      <w:color w:val="272727" w:themeColor="text1" w:themeTint="D8"/>
    </w:rPr>
  </w:style>
  <w:style w:type="paragraph" w:styleId="KonuBal">
    <w:name w:val="Title"/>
    <w:basedOn w:val="Normal"/>
    <w:next w:val="Normal"/>
    <w:link w:val="KonuBalChar"/>
    <w:uiPriority w:val="10"/>
    <w:qFormat/>
    <w:rsid w:val="00F81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81E2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81E2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81E2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81E2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81E23"/>
    <w:rPr>
      <w:i/>
      <w:iCs/>
      <w:color w:val="404040" w:themeColor="text1" w:themeTint="BF"/>
    </w:rPr>
  </w:style>
  <w:style w:type="paragraph" w:styleId="ListeParagraf">
    <w:name w:val="List Paragraph"/>
    <w:basedOn w:val="Normal"/>
    <w:uiPriority w:val="34"/>
    <w:qFormat/>
    <w:rsid w:val="00F81E23"/>
    <w:pPr>
      <w:ind w:left="720"/>
      <w:contextualSpacing/>
    </w:pPr>
  </w:style>
  <w:style w:type="character" w:styleId="GlVurgulama">
    <w:name w:val="Intense Emphasis"/>
    <w:basedOn w:val="VarsaylanParagrafYazTipi"/>
    <w:uiPriority w:val="21"/>
    <w:qFormat/>
    <w:rsid w:val="00F81E23"/>
    <w:rPr>
      <w:i/>
      <w:iCs/>
      <w:color w:val="0F4761" w:themeColor="accent1" w:themeShade="BF"/>
    </w:rPr>
  </w:style>
  <w:style w:type="paragraph" w:styleId="GlAlnt">
    <w:name w:val="Intense Quote"/>
    <w:basedOn w:val="Normal"/>
    <w:next w:val="Normal"/>
    <w:link w:val="GlAlntChar"/>
    <w:uiPriority w:val="30"/>
    <w:qFormat/>
    <w:rsid w:val="00F81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81E23"/>
    <w:rPr>
      <w:i/>
      <w:iCs/>
      <w:color w:val="0F4761" w:themeColor="accent1" w:themeShade="BF"/>
    </w:rPr>
  </w:style>
  <w:style w:type="character" w:styleId="GlBavuru">
    <w:name w:val="Intense Reference"/>
    <w:basedOn w:val="VarsaylanParagrafYazTipi"/>
    <w:uiPriority w:val="32"/>
    <w:qFormat/>
    <w:rsid w:val="00F81E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394</Words>
  <Characters>2251</Characters>
  <Application>Microsoft Office Word</Application>
  <DocSecurity>0</DocSecurity>
  <Lines>18</Lines>
  <Paragraphs>5</Paragraphs>
  <ScaleCrop>false</ScaleCrop>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YILMAZ DELİL</dc:creator>
  <cp:keywords/>
  <dc:description/>
  <cp:lastModifiedBy>YILMAZ DELİL</cp:lastModifiedBy>
  <cp:revision>1</cp:revision>
  <dcterms:created xsi:type="dcterms:W3CDTF">2026-05-10T18:45:00Z</dcterms:created>
  <dcterms:modified xsi:type="dcterms:W3CDTF">2026-05-10T18:46:00Z</dcterms:modified>
</cp:coreProperties>
</file>