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B7C7" w14:textId="77777777" w:rsidR="00CA1504" w:rsidRPr="00555425" w:rsidRDefault="00CA1504" w:rsidP="00CA1504">
      <w:pPr>
        <w:spacing w:after="0" w:line="240" w:lineRule="auto"/>
        <w:ind w:right="142"/>
        <w:jc w:val="center"/>
        <w:rPr>
          <w:rFonts w:ascii="Times New Roman" w:hAnsi="Times New Roman" w:cs="Times New Roman"/>
          <w:b/>
          <w:sz w:val="24"/>
          <w:szCs w:val="24"/>
        </w:rPr>
      </w:pPr>
      <w:r w:rsidRPr="00555425">
        <w:rPr>
          <w:rFonts w:ascii="Times New Roman" w:hAnsi="Times New Roman" w:cs="Times New Roman"/>
          <w:b/>
          <w:bCs/>
          <w:sz w:val="24"/>
          <w:szCs w:val="24"/>
        </w:rPr>
        <w:t>FOTOĞRAFÇILIK VE KAMERAMANLIK</w:t>
      </w:r>
      <w:r w:rsidRPr="00555425">
        <w:rPr>
          <w:rFonts w:ascii="Times New Roman" w:hAnsi="Times New Roman" w:cs="Times New Roman"/>
          <w:sz w:val="24"/>
          <w:szCs w:val="24"/>
        </w:rPr>
        <w:t xml:space="preserve"> </w:t>
      </w:r>
      <w:r w:rsidRPr="00555425">
        <w:rPr>
          <w:rFonts w:ascii="Times New Roman" w:hAnsi="Times New Roman" w:cs="Times New Roman"/>
          <w:b/>
          <w:sz w:val="24"/>
          <w:szCs w:val="24"/>
        </w:rPr>
        <w:t>PROGRAMI YAZ STAJI DEĞERLENDİRME RAPORU</w:t>
      </w:r>
    </w:p>
    <w:p w14:paraId="134547CE" w14:textId="77777777" w:rsidR="00CA1504" w:rsidRPr="00555425" w:rsidRDefault="00CA1504" w:rsidP="00CA1504">
      <w:pPr>
        <w:spacing w:after="0" w:line="240" w:lineRule="auto"/>
        <w:ind w:right="142"/>
        <w:jc w:val="center"/>
        <w:rPr>
          <w:rFonts w:ascii="Times New Roman" w:hAnsi="Times New Roman" w:cs="Times New Roman"/>
          <w:b/>
          <w:i/>
          <w:sz w:val="24"/>
          <w:szCs w:val="24"/>
        </w:rPr>
      </w:pPr>
    </w:p>
    <w:p w14:paraId="63E05CA3" w14:textId="77777777" w:rsidR="00CA1504" w:rsidRDefault="00CA1504" w:rsidP="00CA1504">
      <w:pPr>
        <w:spacing w:after="0" w:line="240" w:lineRule="auto"/>
        <w:ind w:right="142"/>
        <w:jc w:val="both"/>
        <w:rPr>
          <w:rFonts w:ascii="Times New Roman" w:hAnsi="Times New Roman" w:cs="Times New Roman"/>
          <w:b/>
          <w:sz w:val="24"/>
          <w:szCs w:val="24"/>
        </w:rPr>
      </w:pPr>
      <w:r w:rsidRPr="0065716B">
        <w:rPr>
          <w:rFonts w:ascii="Times New Roman" w:hAnsi="Times New Roman" w:cs="Times New Roman"/>
          <w:b/>
          <w:sz w:val="24"/>
          <w:szCs w:val="24"/>
        </w:rPr>
        <w:t xml:space="preserve">Tablo A. Öğrencilerin </w:t>
      </w:r>
      <w:r>
        <w:rPr>
          <w:rFonts w:ascii="Times New Roman" w:hAnsi="Times New Roman" w:cs="Times New Roman"/>
          <w:b/>
          <w:sz w:val="24"/>
          <w:szCs w:val="24"/>
        </w:rPr>
        <w:t>D</w:t>
      </w:r>
      <w:r w:rsidRPr="0065716B">
        <w:rPr>
          <w:rFonts w:ascii="Times New Roman" w:hAnsi="Times New Roman" w:cs="Times New Roman"/>
          <w:b/>
          <w:sz w:val="24"/>
          <w:szCs w:val="24"/>
        </w:rPr>
        <w:t xml:space="preserve">avranış ve </w:t>
      </w:r>
      <w:r>
        <w:rPr>
          <w:rFonts w:ascii="Times New Roman" w:hAnsi="Times New Roman" w:cs="Times New Roman"/>
          <w:b/>
          <w:sz w:val="24"/>
          <w:szCs w:val="24"/>
        </w:rPr>
        <w:t>D</w:t>
      </w:r>
      <w:r w:rsidRPr="0065716B">
        <w:rPr>
          <w:rFonts w:ascii="Times New Roman" w:hAnsi="Times New Roman" w:cs="Times New Roman"/>
          <w:b/>
          <w:sz w:val="24"/>
          <w:szCs w:val="24"/>
        </w:rPr>
        <w:t xml:space="preserve">ış </w:t>
      </w:r>
      <w:r>
        <w:rPr>
          <w:rFonts w:ascii="Times New Roman" w:hAnsi="Times New Roman" w:cs="Times New Roman"/>
          <w:b/>
          <w:sz w:val="24"/>
          <w:szCs w:val="24"/>
        </w:rPr>
        <w:t>G</w:t>
      </w:r>
      <w:r w:rsidRPr="0065716B">
        <w:rPr>
          <w:rFonts w:ascii="Times New Roman" w:hAnsi="Times New Roman" w:cs="Times New Roman"/>
          <w:b/>
          <w:sz w:val="24"/>
          <w:szCs w:val="24"/>
        </w:rPr>
        <w:t xml:space="preserve">örünümüne </w:t>
      </w:r>
      <w:r>
        <w:rPr>
          <w:rFonts w:ascii="Times New Roman" w:hAnsi="Times New Roman" w:cs="Times New Roman"/>
          <w:b/>
          <w:sz w:val="24"/>
          <w:szCs w:val="24"/>
        </w:rPr>
        <w:t>İ</w:t>
      </w:r>
      <w:r w:rsidRPr="0065716B">
        <w:rPr>
          <w:rFonts w:ascii="Times New Roman" w:hAnsi="Times New Roman" w:cs="Times New Roman"/>
          <w:b/>
          <w:sz w:val="24"/>
          <w:szCs w:val="24"/>
        </w:rPr>
        <w:t xml:space="preserve">lişkin </w:t>
      </w:r>
      <w:r>
        <w:rPr>
          <w:rFonts w:ascii="Times New Roman" w:hAnsi="Times New Roman" w:cs="Times New Roman"/>
          <w:b/>
          <w:sz w:val="24"/>
          <w:szCs w:val="24"/>
        </w:rPr>
        <w:t>D</w:t>
      </w:r>
      <w:r w:rsidRPr="0065716B">
        <w:rPr>
          <w:rFonts w:ascii="Times New Roman" w:hAnsi="Times New Roman" w:cs="Times New Roman"/>
          <w:b/>
          <w:sz w:val="24"/>
          <w:szCs w:val="24"/>
        </w:rPr>
        <w:t xml:space="preserve">ağılım </w:t>
      </w:r>
      <w:r>
        <w:rPr>
          <w:rFonts w:ascii="Times New Roman" w:hAnsi="Times New Roman" w:cs="Times New Roman"/>
          <w:b/>
          <w:sz w:val="24"/>
          <w:szCs w:val="24"/>
        </w:rPr>
        <w:t>T</w:t>
      </w:r>
      <w:r w:rsidRPr="0065716B">
        <w:rPr>
          <w:rFonts w:ascii="Times New Roman" w:hAnsi="Times New Roman" w:cs="Times New Roman"/>
          <w:b/>
          <w:sz w:val="24"/>
          <w:szCs w:val="24"/>
        </w:rPr>
        <w:t xml:space="preserve">ablosu </w:t>
      </w:r>
    </w:p>
    <w:tbl>
      <w:tblPr>
        <w:tblStyle w:val="TabloKlavuzu"/>
        <w:tblW w:w="5000" w:type="pct"/>
        <w:jc w:val="center"/>
        <w:tblLook w:val="04A0" w:firstRow="1" w:lastRow="0" w:firstColumn="1" w:lastColumn="0" w:noHBand="0" w:noVBand="1"/>
      </w:tblPr>
      <w:tblGrid>
        <w:gridCol w:w="1233"/>
        <w:gridCol w:w="610"/>
        <w:gridCol w:w="792"/>
        <w:gridCol w:w="609"/>
        <w:gridCol w:w="685"/>
        <w:gridCol w:w="609"/>
        <w:gridCol w:w="685"/>
        <w:gridCol w:w="609"/>
        <w:gridCol w:w="609"/>
        <w:gridCol w:w="609"/>
        <w:gridCol w:w="609"/>
        <w:gridCol w:w="611"/>
        <w:gridCol w:w="792"/>
      </w:tblGrid>
      <w:tr w:rsidR="00CA1504" w:rsidRPr="00555425" w14:paraId="526CDF8E" w14:textId="77777777" w:rsidTr="00D32F54">
        <w:trPr>
          <w:jc w:val="center"/>
        </w:trPr>
        <w:tc>
          <w:tcPr>
            <w:tcW w:w="680" w:type="pct"/>
            <w:vMerge w:val="restart"/>
            <w:vAlign w:val="center"/>
          </w:tcPr>
          <w:p w14:paraId="314EB8E6" w14:textId="77777777" w:rsidR="00CA1504" w:rsidRPr="00555425" w:rsidRDefault="00CA1504" w:rsidP="00D32F54">
            <w:pPr>
              <w:spacing w:after="0" w:line="240" w:lineRule="auto"/>
              <w:jc w:val="center"/>
              <w:rPr>
                <w:rFonts w:ascii="Times New Roman" w:hAnsi="Times New Roman" w:cs="Times New Roman"/>
                <w:b/>
                <w:i/>
                <w:sz w:val="20"/>
                <w:szCs w:val="20"/>
              </w:rPr>
            </w:pPr>
          </w:p>
        </w:tc>
        <w:tc>
          <w:tcPr>
            <w:tcW w:w="773" w:type="pct"/>
            <w:gridSpan w:val="2"/>
            <w:vAlign w:val="center"/>
          </w:tcPr>
          <w:p w14:paraId="341827AC"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ÇOK İYİ</w:t>
            </w:r>
          </w:p>
        </w:tc>
        <w:tc>
          <w:tcPr>
            <w:tcW w:w="714" w:type="pct"/>
            <w:gridSpan w:val="2"/>
            <w:vAlign w:val="center"/>
          </w:tcPr>
          <w:p w14:paraId="1DB6BC57"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İYİ</w:t>
            </w:r>
          </w:p>
        </w:tc>
        <w:tc>
          <w:tcPr>
            <w:tcW w:w="714" w:type="pct"/>
            <w:gridSpan w:val="2"/>
            <w:vAlign w:val="center"/>
          </w:tcPr>
          <w:p w14:paraId="06641AB1"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YETERLİ</w:t>
            </w:r>
          </w:p>
        </w:tc>
        <w:tc>
          <w:tcPr>
            <w:tcW w:w="672" w:type="pct"/>
            <w:gridSpan w:val="2"/>
            <w:vAlign w:val="center"/>
          </w:tcPr>
          <w:p w14:paraId="4960BDE9"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ZAYIF</w:t>
            </w:r>
          </w:p>
        </w:tc>
        <w:tc>
          <w:tcPr>
            <w:tcW w:w="672" w:type="pct"/>
            <w:gridSpan w:val="2"/>
            <w:vAlign w:val="center"/>
          </w:tcPr>
          <w:p w14:paraId="1F6263AC"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ÇOK ZAYIF</w:t>
            </w:r>
          </w:p>
        </w:tc>
        <w:tc>
          <w:tcPr>
            <w:tcW w:w="774" w:type="pct"/>
            <w:gridSpan w:val="2"/>
            <w:vAlign w:val="center"/>
          </w:tcPr>
          <w:p w14:paraId="1C9670AA"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TOPLAM</w:t>
            </w:r>
          </w:p>
        </w:tc>
      </w:tr>
      <w:tr w:rsidR="00CA1504" w:rsidRPr="00555425" w14:paraId="59EE1964" w14:textId="77777777" w:rsidTr="00D32F54">
        <w:trPr>
          <w:jc w:val="center"/>
        </w:trPr>
        <w:tc>
          <w:tcPr>
            <w:tcW w:w="680" w:type="pct"/>
            <w:vMerge/>
            <w:vAlign w:val="center"/>
          </w:tcPr>
          <w:p w14:paraId="35C93476" w14:textId="77777777" w:rsidR="00CA1504" w:rsidRPr="00555425" w:rsidRDefault="00CA1504" w:rsidP="00D32F54">
            <w:pPr>
              <w:spacing w:after="0" w:line="240" w:lineRule="auto"/>
              <w:jc w:val="center"/>
              <w:rPr>
                <w:rFonts w:ascii="Times New Roman" w:hAnsi="Times New Roman" w:cs="Times New Roman"/>
                <w:b/>
                <w:i/>
                <w:sz w:val="20"/>
                <w:szCs w:val="20"/>
              </w:rPr>
            </w:pPr>
          </w:p>
        </w:tc>
        <w:tc>
          <w:tcPr>
            <w:tcW w:w="336" w:type="pct"/>
            <w:vAlign w:val="center"/>
          </w:tcPr>
          <w:p w14:paraId="02EE5F99"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7" w:type="pct"/>
            <w:vAlign w:val="center"/>
          </w:tcPr>
          <w:p w14:paraId="0DD62410"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6" w:type="pct"/>
            <w:vAlign w:val="center"/>
          </w:tcPr>
          <w:p w14:paraId="6B32251F"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78" w:type="pct"/>
            <w:vAlign w:val="center"/>
          </w:tcPr>
          <w:p w14:paraId="7DC706A7"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6" w:type="pct"/>
            <w:vAlign w:val="center"/>
          </w:tcPr>
          <w:p w14:paraId="57572030"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78" w:type="pct"/>
            <w:vAlign w:val="center"/>
          </w:tcPr>
          <w:p w14:paraId="447AC474"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6" w:type="pct"/>
            <w:vAlign w:val="center"/>
          </w:tcPr>
          <w:p w14:paraId="34CF6903"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36" w:type="pct"/>
            <w:vAlign w:val="center"/>
          </w:tcPr>
          <w:p w14:paraId="13FC6DE3"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6" w:type="pct"/>
            <w:vAlign w:val="center"/>
          </w:tcPr>
          <w:p w14:paraId="5610501E"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36" w:type="pct"/>
            <w:vAlign w:val="center"/>
          </w:tcPr>
          <w:p w14:paraId="4ADE60A5"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7" w:type="pct"/>
            <w:vAlign w:val="center"/>
          </w:tcPr>
          <w:p w14:paraId="502E7A4C"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7" w:type="pct"/>
            <w:vAlign w:val="center"/>
          </w:tcPr>
          <w:p w14:paraId="2216A614"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r>
      <w:tr w:rsidR="00CA1504" w:rsidRPr="00555425" w14:paraId="606BA919" w14:textId="77777777" w:rsidTr="00D32F54">
        <w:trPr>
          <w:jc w:val="center"/>
        </w:trPr>
        <w:tc>
          <w:tcPr>
            <w:tcW w:w="680" w:type="pct"/>
            <w:vAlign w:val="center"/>
          </w:tcPr>
          <w:p w14:paraId="1E510026" w14:textId="77777777" w:rsidR="00CA1504" w:rsidRPr="00555425" w:rsidRDefault="00CA1504" w:rsidP="00D32F54">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Kendine güven</w:t>
            </w:r>
          </w:p>
        </w:tc>
        <w:tc>
          <w:tcPr>
            <w:tcW w:w="336" w:type="pct"/>
            <w:vAlign w:val="center"/>
          </w:tcPr>
          <w:p w14:paraId="247F7E15"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10</w:t>
            </w:r>
          </w:p>
        </w:tc>
        <w:tc>
          <w:tcPr>
            <w:tcW w:w="437" w:type="pct"/>
            <w:vAlign w:val="center"/>
          </w:tcPr>
          <w:p w14:paraId="4A14C205"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90,19</w:t>
            </w:r>
          </w:p>
        </w:tc>
        <w:tc>
          <w:tcPr>
            <w:tcW w:w="336" w:type="pct"/>
            <w:vAlign w:val="center"/>
          </w:tcPr>
          <w:p w14:paraId="19642438"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w:t>
            </w:r>
          </w:p>
        </w:tc>
        <w:tc>
          <w:tcPr>
            <w:tcW w:w="378" w:type="pct"/>
            <w:vAlign w:val="center"/>
          </w:tcPr>
          <w:p w14:paraId="31CE2920"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9,09</w:t>
            </w:r>
          </w:p>
        </w:tc>
        <w:tc>
          <w:tcPr>
            <w:tcW w:w="336" w:type="pct"/>
            <w:vAlign w:val="center"/>
          </w:tcPr>
          <w:p w14:paraId="4D0C6D9E"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378" w:type="pct"/>
            <w:vAlign w:val="center"/>
          </w:tcPr>
          <w:p w14:paraId="70D61AB1"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6" w:type="pct"/>
            <w:vAlign w:val="center"/>
          </w:tcPr>
          <w:p w14:paraId="60CADF67"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w:t>
            </w:r>
          </w:p>
        </w:tc>
        <w:tc>
          <w:tcPr>
            <w:tcW w:w="336" w:type="pct"/>
            <w:vAlign w:val="center"/>
          </w:tcPr>
          <w:p w14:paraId="61E949DC"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0</w:t>
            </w:r>
          </w:p>
        </w:tc>
        <w:tc>
          <w:tcPr>
            <w:tcW w:w="336" w:type="pct"/>
            <w:vAlign w:val="center"/>
          </w:tcPr>
          <w:p w14:paraId="4DC355C9"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w:t>
            </w:r>
          </w:p>
        </w:tc>
        <w:tc>
          <w:tcPr>
            <w:tcW w:w="336" w:type="pct"/>
            <w:vAlign w:val="center"/>
          </w:tcPr>
          <w:p w14:paraId="59BEEA31"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0</w:t>
            </w:r>
          </w:p>
        </w:tc>
        <w:tc>
          <w:tcPr>
            <w:tcW w:w="337" w:type="pct"/>
            <w:vAlign w:val="center"/>
          </w:tcPr>
          <w:p w14:paraId="0C2B4267"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11</w:t>
            </w:r>
          </w:p>
        </w:tc>
        <w:tc>
          <w:tcPr>
            <w:tcW w:w="437" w:type="pct"/>
            <w:vAlign w:val="center"/>
          </w:tcPr>
          <w:p w14:paraId="729F32C5"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CA1504" w:rsidRPr="00555425" w14:paraId="41FB76DC" w14:textId="77777777" w:rsidTr="00D32F54">
        <w:trPr>
          <w:jc w:val="center"/>
        </w:trPr>
        <w:tc>
          <w:tcPr>
            <w:tcW w:w="680" w:type="pct"/>
          </w:tcPr>
          <w:p w14:paraId="1D4315C0" w14:textId="77777777" w:rsidR="00CA1504" w:rsidRPr="00555425" w:rsidRDefault="00CA1504" w:rsidP="00D32F54">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İşe karşı ilgi, özen</w:t>
            </w:r>
          </w:p>
        </w:tc>
        <w:tc>
          <w:tcPr>
            <w:tcW w:w="336" w:type="pct"/>
            <w:vAlign w:val="center"/>
          </w:tcPr>
          <w:p w14:paraId="31A62F48"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w:t>
            </w:r>
          </w:p>
        </w:tc>
        <w:tc>
          <w:tcPr>
            <w:tcW w:w="437" w:type="pct"/>
            <w:vAlign w:val="center"/>
          </w:tcPr>
          <w:p w14:paraId="4F70B067"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18,18</w:t>
            </w:r>
          </w:p>
        </w:tc>
        <w:tc>
          <w:tcPr>
            <w:tcW w:w="336" w:type="pct"/>
            <w:vAlign w:val="center"/>
          </w:tcPr>
          <w:p w14:paraId="312C31B1"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6</w:t>
            </w:r>
          </w:p>
        </w:tc>
        <w:tc>
          <w:tcPr>
            <w:tcW w:w="378" w:type="pct"/>
            <w:vAlign w:val="center"/>
          </w:tcPr>
          <w:p w14:paraId="077B17B7"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54,55</w:t>
            </w:r>
          </w:p>
        </w:tc>
        <w:tc>
          <w:tcPr>
            <w:tcW w:w="336" w:type="pct"/>
            <w:vAlign w:val="center"/>
          </w:tcPr>
          <w:p w14:paraId="184974BD"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3</w:t>
            </w:r>
          </w:p>
        </w:tc>
        <w:tc>
          <w:tcPr>
            <w:tcW w:w="378" w:type="pct"/>
            <w:vAlign w:val="center"/>
          </w:tcPr>
          <w:p w14:paraId="55104569"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27,27</w:t>
            </w:r>
          </w:p>
        </w:tc>
        <w:tc>
          <w:tcPr>
            <w:tcW w:w="336" w:type="pct"/>
            <w:vAlign w:val="center"/>
          </w:tcPr>
          <w:p w14:paraId="6C43A34F"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w:t>
            </w:r>
          </w:p>
        </w:tc>
        <w:tc>
          <w:tcPr>
            <w:tcW w:w="336" w:type="pct"/>
            <w:vAlign w:val="center"/>
          </w:tcPr>
          <w:p w14:paraId="79DD098D"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0</w:t>
            </w:r>
          </w:p>
        </w:tc>
        <w:tc>
          <w:tcPr>
            <w:tcW w:w="336" w:type="pct"/>
            <w:vAlign w:val="center"/>
          </w:tcPr>
          <w:p w14:paraId="2FC4702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w:t>
            </w:r>
          </w:p>
        </w:tc>
        <w:tc>
          <w:tcPr>
            <w:tcW w:w="336" w:type="pct"/>
            <w:vAlign w:val="center"/>
          </w:tcPr>
          <w:p w14:paraId="1E0FE489"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0</w:t>
            </w:r>
          </w:p>
        </w:tc>
        <w:tc>
          <w:tcPr>
            <w:tcW w:w="337" w:type="pct"/>
            <w:vAlign w:val="center"/>
          </w:tcPr>
          <w:p w14:paraId="62BF171C"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11</w:t>
            </w:r>
          </w:p>
        </w:tc>
        <w:tc>
          <w:tcPr>
            <w:tcW w:w="437" w:type="pct"/>
            <w:vAlign w:val="center"/>
          </w:tcPr>
          <w:p w14:paraId="57E687FA"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CA1504" w:rsidRPr="00555425" w14:paraId="1F9B59B8" w14:textId="77777777" w:rsidTr="00D32F54">
        <w:trPr>
          <w:jc w:val="center"/>
        </w:trPr>
        <w:tc>
          <w:tcPr>
            <w:tcW w:w="680" w:type="pct"/>
          </w:tcPr>
          <w:p w14:paraId="670BA51E" w14:textId="77777777" w:rsidR="00CA1504" w:rsidRPr="00555425" w:rsidRDefault="00CA1504" w:rsidP="00D32F54">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Eleştiriye açık olma</w:t>
            </w:r>
          </w:p>
        </w:tc>
        <w:tc>
          <w:tcPr>
            <w:tcW w:w="336" w:type="pct"/>
            <w:vAlign w:val="center"/>
          </w:tcPr>
          <w:p w14:paraId="44CA6FE0"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8</w:t>
            </w:r>
          </w:p>
        </w:tc>
        <w:tc>
          <w:tcPr>
            <w:tcW w:w="437" w:type="pct"/>
            <w:vAlign w:val="center"/>
          </w:tcPr>
          <w:p w14:paraId="2532C782"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72,73</w:t>
            </w:r>
          </w:p>
        </w:tc>
        <w:tc>
          <w:tcPr>
            <w:tcW w:w="336" w:type="pct"/>
            <w:vAlign w:val="center"/>
          </w:tcPr>
          <w:p w14:paraId="281C859E"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693ECB7F"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6" w:type="pct"/>
            <w:vAlign w:val="center"/>
          </w:tcPr>
          <w:p w14:paraId="2911C3D2"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3</w:t>
            </w:r>
          </w:p>
        </w:tc>
        <w:tc>
          <w:tcPr>
            <w:tcW w:w="378" w:type="pct"/>
            <w:vAlign w:val="center"/>
          </w:tcPr>
          <w:p w14:paraId="29920C5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27,27</w:t>
            </w:r>
          </w:p>
        </w:tc>
        <w:tc>
          <w:tcPr>
            <w:tcW w:w="336" w:type="pct"/>
            <w:vAlign w:val="center"/>
          </w:tcPr>
          <w:p w14:paraId="62F0DA52"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w:t>
            </w:r>
          </w:p>
        </w:tc>
        <w:tc>
          <w:tcPr>
            <w:tcW w:w="336" w:type="pct"/>
            <w:vAlign w:val="center"/>
          </w:tcPr>
          <w:p w14:paraId="4CF45EC5"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5,88</w:t>
            </w:r>
          </w:p>
        </w:tc>
        <w:tc>
          <w:tcPr>
            <w:tcW w:w="336" w:type="pct"/>
            <w:vAlign w:val="center"/>
          </w:tcPr>
          <w:p w14:paraId="55E48362"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w:t>
            </w:r>
          </w:p>
        </w:tc>
        <w:tc>
          <w:tcPr>
            <w:tcW w:w="336" w:type="pct"/>
            <w:vAlign w:val="center"/>
          </w:tcPr>
          <w:p w14:paraId="3A911BF2"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0</w:t>
            </w:r>
          </w:p>
        </w:tc>
        <w:tc>
          <w:tcPr>
            <w:tcW w:w="337" w:type="pct"/>
            <w:vAlign w:val="center"/>
          </w:tcPr>
          <w:p w14:paraId="6BE9E87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11</w:t>
            </w:r>
          </w:p>
        </w:tc>
        <w:tc>
          <w:tcPr>
            <w:tcW w:w="437" w:type="pct"/>
            <w:vAlign w:val="center"/>
          </w:tcPr>
          <w:p w14:paraId="0788A129"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CA1504" w:rsidRPr="00555425" w14:paraId="318B06F1" w14:textId="77777777" w:rsidTr="00D32F54">
        <w:trPr>
          <w:jc w:val="center"/>
        </w:trPr>
        <w:tc>
          <w:tcPr>
            <w:tcW w:w="680" w:type="pct"/>
          </w:tcPr>
          <w:p w14:paraId="25CDA7AF" w14:textId="77777777" w:rsidR="00CA1504" w:rsidRPr="00555425" w:rsidRDefault="00CA1504" w:rsidP="00D32F54">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Dış görünüm</w:t>
            </w:r>
          </w:p>
        </w:tc>
        <w:tc>
          <w:tcPr>
            <w:tcW w:w="336" w:type="pct"/>
            <w:vAlign w:val="center"/>
          </w:tcPr>
          <w:p w14:paraId="5DA6B51F"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10</w:t>
            </w:r>
          </w:p>
        </w:tc>
        <w:tc>
          <w:tcPr>
            <w:tcW w:w="437" w:type="pct"/>
            <w:vAlign w:val="center"/>
          </w:tcPr>
          <w:p w14:paraId="5F7F4A37"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90,91</w:t>
            </w:r>
          </w:p>
        </w:tc>
        <w:tc>
          <w:tcPr>
            <w:tcW w:w="336" w:type="pct"/>
            <w:vAlign w:val="center"/>
          </w:tcPr>
          <w:p w14:paraId="314F05A9"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3F98EA87"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6" w:type="pct"/>
            <w:vAlign w:val="center"/>
          </w:tcPr>
          <w:p w14:paraId="686A177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w:t>
            </w:r>
          </w:p>
        </w:tc>
        <w:tc>
          <w:tcPr>
            <w:tcW w:w="378" w:type="pct"/>
            <w:vAlign w:val="center"/>
          </w:tcPr>
          <w:p w14:paraId="4913ACBD"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9,09</w:t>
            </w:r>
          </w:p>
        </w:tc>
        <w:tc>
          <w:tcPr>
            <w:tcW w:w="336" w:type="pct"/>
            <w:vAlign w:val="center"/>
          </w:tcPr>
          <w:p w14:paraId="12D6AD73"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w:t>
            </w:r>
          </w:p>
        </w:tc>
        <w:tc>
          <w:tcPr>
            <w:tcW w:w="336" w:type="pct"/>
            <w:vAlign w:val="center"/>
          </w:tcPr>
          <w:p w14:paraId="50C8BFA3"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0</w:t>
            </w:r>
          </w:p>
        </w:tc>
        <w:tc>
          <w:tcPr>
            <w:tcW w:w="336" w:type="pct"/>
            <w:vAlign w:val="center"/>
          </w:tcPr>
          <w:p w14:paraId="406CA628"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w:t>
            </w:r>
          </w:p>
        </w:tc>
        <w:tc>
          <w:tcPr>
            <w:tcW w:w="336" w:type="pct"/>
            <w:vAlign w:val="center"/>
          </w:tcPr>
          <w:p w14:paraId="232F337C"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0</w:t>
            </w:r>
          </w:p>
        </w:tc>
        <w:tc>
          <w:tcPr>
            <w:tcW w:w="337" w:type="pct"/>
            <w:vAlign w:val="center"/>
          </w:tcPr>
          <w:p w14:paraId="64D6E58D"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11</w:t>
            </w:r>
          </w:p>
        </w:tc>
        <w:tc>
          <w:tcPr>
            <w:tcW w:w="437" w:type="pct"/>
            <w:vAlign w:val="center"/>
          </w:tcPr>
          <w:p w14:paraId="23313355"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bl>
    <w:p w14:paraId="3D9614D5" w14:textId="77777777" w:rsidR="00CA1504" w:rsidRPr="00555425" w:rsidRDefault="00CA1504" w:rsidP="00CA1504">
      <w:pPr>
        <w:spacing w:after="0" w:line="240" w:lineRule="auto"/>
        <w:jc w:val="both"/>
        <w:rPr>
          <w:rFonts w:ascii="Times New Roman" w:hAnsi="Times New Roman" w:cs="Times New Roman"/>
          <w:sz w:val="24"/>
          <w:szCs w:val="24"/>
        </w:rPr>
      </w:pPr>
    </w:p>
    <w:p w14:paraId="41A9FB95" w14:textId="77777777" w:rsidR="00CA1504" w:rsidRPr="00555425" w:rsidRDefault="00CA1504" w:rsidP="00CA1504">
      <w:pPr>
        <w:spacing w:after="0" w:line="240" w:lineRule="auto"/>
        <w:jc w:val="both"/>
        <w:rPr>
          <w:rFonts w:ascii="Times New Roman" w:hAnsi="Times New Roman" w:cs="Times New Roman"/>
          <w:i/>
          <w:sz w:val="24"/>
          <w:szCs w:val="24"/>
        </w:rPr>
      </w:pPr>
      <w:r w:rsidRPr="00555425">
        <w:rPr>
          <w:rFonts w:ascii="Times New Roman" w:hAnsi="Times New Roman" w:cs="Times New Roman"/>
          <w:sz w:val="24"/>
          <w:szCs w:val="24"/>
        </w:rPr>
        <w:t>Tablo incelendiğinde, Fotoğrafçılık ve Kameramanlık Programı öğrencilerinin genel olarak olumlu bir performans sergilediği görülmektedir. Özellikle kendine güven (%90,91) ve dış görünüm (%90,91) alanlarında yüksek düzeyde “ÇOK İYİ” değerlendirmesi, öğrencilerin profesyonel duruş ve öz güven açısından güçlü bir izlenim bıraktıklarını göstermektedir. Eleştiriye açık olma (%72,73) oranı, öğrencilerin mesleki öğrenmeye açık olduklarını; işe karşı ilgi ve özen alanında ise “İYİ” ve “YETERLİ” dağılımı, bazı öğrencilerde dikkat ve motivasyonun artırılabileceğini göstermektedir.</w:t>
      </w:r>
    </w:p>
    <w:p w14:paraId="3125528E" w14:textId="77777777" w:rsidR="00CA1504" w:rsidRPr="00555425" w:rsidRDefault="00CA1504" w:rsidP="00CA1504">
      <w:pPr>
        <w:spacing w:after="0" w:line="240" w:lineRule="auto"/>
        <w:jc w:val="both"/>
        <w:rPr>
          <w:rFonts w:ascii="Times New Roman" w:hAnsi="Times New Roman" w:cs="Times New Roman"/>
          <w:sz w:val="24"/>
          <w:szCs w:val="24"/>
        </w:rPr>
      </w:pPr>
    </w:p>
    <w:p w14:paraId="7FDCD9BD" w14:textId="77777777" w:rsidR="00CA1504" w:rsidRPr="0065716B" w:rsidRDefault="00CA1504" w:rsidP="00CA1504">
      <w:pPr>
        <w:tabs>
          <w:tab w:val="left" w:pos="5007"/>
        </w:tabs>
        <w:spacing w:after="0" w:line="240" w:lineRule="auto"/>
        <w:jc w:val="both"/>
        <w:rPr>
          <w:rFonts w:ascii="Times New Roman" w:hAnsi="Times New Roman" w:cs="Times New Roman"/>
          <w:b/>
          <w:sz w:val="24"/>
          <w:szCs w:val="24"/>
        </w:rPr>
      </w:pPr>
      <w:r w:rsidRPr="0065716B">
        <w:rPr>
          <w:rFonts w:ascii="Times New Roman" w:hAnsi="Times New Roman" w:cs="Times New Roman"/>
          <w:b/>
          <w:sz w:val="24"/>
          <w:szCs w:val="24"/>
        </w:rPr>
        <w:t xml:space="preserve">Tablo B. Öğrencilerin İletişim Becerilerine </w:t>
      </w:r>
      <w:r>
        <w:rPr>
          <w:rFonts w:ascii="Times New Roman" w:hAnsi="Times New Roman" w:cs="Times New Roman"/>
          <w:b/>
          <w:sz w:val="24"/>
          <w:szCs w:val="24"/>
        </w:rPr>
        <w:t>İ</w:t>
      </w:r>
      <w:r w:rsidRPr="0065716B">
        <w:rPr>
          <w:rFonts w:ascii="Times New Roman" w:hAnsi="Times New Roman" w:cs="Times New Roman"/>
          <w:b/>
          <w:sz w:val="24"/>
          <w:szCs w:val="24"/>
        </w:rPr>
        <w:t xml:space="preserve">lişkin </w:t>
      </w:r>
      <w:r>
        <w:rPr>
          <w:rFonts w:ascii="Times New Roman" w:hAnsi="Times New Roman" w:cs="Times New Roman"/>
          <w:b/>
          <w:sz w:val="24"/>
          <w:szCs w:val="24"/>
        </w:rPr>
        <w:t>D</w:t>
      </w:r>
      <w:r w:rsidRPr="0065716B">
        <w:rPr>
          <w:rFonts w:ascii="Times New Roman" w:hAnsi="Times New Roman" w:cs="Times New Roman"/>
          <w:b/>
          <w:sz w:val="24"/>
          <w:szCs w:val="24"/>
        </w:rPr>
        <w:t xml:space="preserve">ağılım </w:t>
      </w:r>
      <w:r>
        <w:rPr>
          <w:rFonts w:ascii="Times New Roman" w:hAnsi="Times New Roman" w:cs="Times New Roman"/>
          <w:b/>
          <w:sz w:val="24"/>
          <w:szCs w:val="24"/>
        </w:rPr>
        <w:t>T</w:t>
      </w:r>
      <w:r w:rsidRPr="0065716B">
        <w:rPr>
          <w:rFonts w:ascii="Times New Roman" w:hAnsi="Times New Roman" w:cs="Times New Roman"/>
          <w:b/>
          <w:sz w:val="24"/>
          <w:szCs w:val="24"/>
        </w:rPr>
        <w:t>ablosu</w:t>
      </w:r>
    </w:p>
    <w:tbl>
      <w:tblPr>
        <w:tblStyle w:val="TabloKlavuzu"/>
        <w:tblW w:w="5000" w:type="pct"/>
        <w:tblLook w:val="04A0" w:firstRow="1" w:lastRow="0" w:firstColumn="1" w:lastColumn="0" w:noHBand="0" w:noVBand="1"/>
      </w:tblPr>
      <w:tblGrid>
        <w:gridCol w:w="1451"/>
        <w:gridCol w:w="599"/>
        <w:gridCol w:w="680"/>
        <w:gridCol w:w="599"/>
        <w:gridCol w:w="680"/>
        <w:gridCol w:w="599"/>
        <w:gridCol w:w="666"/>
        <w:gridCol w:w="599"/>
        <w:gridCol w:w="600"/>
        <w:gridCol w:w="600"/>
        <w:gridCol w:w="602"/>
        <w:gridCol w:w="600"/>
        <w:gridCol w:w="787"/>
      </w:tblGrid>
      <w:tr w:rsidR="00CA1504" w:rsidRPr="00555425" w14:paraId="54E2D38F" w14:textId="77777777" w:rsidTr="00D32F54">
        <w:tc>
          <w:tcPr>
            <w:tcW w:w="804" w:type="pct"/>
            <w:vMerge w:val="restart"/>
            <w:vAlign w:val="center"/>
          </w:tcPr>
          <w:p w14:paraId="569A24CA" w14:textId="77777777" w:rsidR="00CA1504" w:rsidRPr="00555425" w:rsidRDefault="00CA1504" w:rsidP="00D32F54">
            <w:pPr>
              <w:spacing w:after="0" w:line="240" w:lineRule="auto"/>
              <w:jc w:val="center"/>
              <w:rPr>
                <w:rFonts w:ascii="Times New Roman" w:hAnsi="Times New Roman" w:cs="Times New Roman"/>
                <w:b/>
                <w:i/>
                <w:sz w:val="20"/>
                <w:szCs w:val="20"/>
              </w:rPr>
            </w:pPr>
          </w:p>
        </w:tc>
        <w:tc>
          <w:tcPr>
            <w:tcW w:w="710" w:type="pct"/>
            <w:gridSpan w:val="2"/>
            <w:vAlign w:val="center"/>
          </w:tcPr>
          <w:p w14:paraId="72824042"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ÇOK İYİ</w:t>
            </w:r>
          </w:p>
        </w:tc>
        <w:tc>
          <w:tcPr>
            <w:tcW w:w="711" w:type="pct"/>
            <w:gridSpan w:val="2"/>
            <w:vAlign w:val="center"/>
          </w:tcPr>
          <w:p w14:paraId="09E80CE1"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İYİ</w:t>
            </w:r>
          </w:p>
        </w:tc>
        <w:tc>
          <w:tcPr>
            <w:tcW w:w="667" w:type="pct"/>
            <w:gridSpan w:val="2"/>
            <w:vAlign w:val="center"/>
          </w:tcPr>
          <w:p w14:paraId="2642D29B"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YETERLİ</w:t>
            </w:r>
          </w:p>
        </w:tc>
        <w:tc>
          <w:tcPr>
            <w:tcW w:w="667" w:type="pct"/>
            <w:gridSpan w:val="2"/>
            <w:vAlign w:val="center"/>
          </w:tcPr>
          <w:p w14:paraId="6C9646FE"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ZAYIF</w:t>
            </w:r>
          </w:p>
        </w:tc>
        <w:tc>
          <w:tcPr>
            <w:tcW w:w="669" w:type="pct"/>
            <w:gridSpan w:val="2"/>
            <w:vAlign w:val="center"/>
          </w:tcPr>
          <w:p w14:paraId="5C2E7170"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ÇOK ZAYIF</w:t>
            </w:r>
          </w:p>
        </w:tc>
        <w:tc>
          <w:tcPr>
            <w:tcW w:w="771" w:type="pct"/>
            <w:gridSpan w:val="2"/>
            <w:vAlign w:val="center"/>
          </w:tcPr>
          <w:p w14:paraId="7CC2B691"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TOPLAM</w:t>
            </w:r>
          </w:p>
        </w:tc>
      </w:tr>
      <w:tr w:rsidR="00CA1504" w:rsidRPr="00555425" w14:paraId="6F5D6DBC" w14:textId="77777777" w:rsidTr="00D32F54">
        <w:tc>
          <w:tcPr>
            <w:tcW w:w="804" w:type="pct"/>
            <w:vMerge/>
            <w:vAlign w:val="center"/>
          </w:tcPr>
          <w:p w14:paraId="1CDAEA98" w14:textId="77777777" w:rsidR="00CA1504" w:rsidRPr="00555425" w:rsidRDefault="00CA1504" w:rsidP="00D32F54">
            <w:pPr>
              <w:spacing w:after="0" w:line="240" w:lineRule="auto"/>
              <w:jc w:val="center"/>
              <w:rPr>
                <w:rFonts w:ascii="Times New Roman" w:hAnsi="Times New Roman" w:cs="Times New Roman"/>
                <w:b/>
                <w:i/>
                <w:sz w:val="20"/>
                <w:szCs w:val="20"/>
              </w:rPr>
            </w:pPr>
          </w:p>
        </w:tc>
        <w:tc>
          <w:tcPr>
            <w:tcW w:w="333" w:type="pct"/>
            <w:vAlign w:val="center"/>
          </w:tcPr>
          <w:p w14:paraId="1566944D"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78" w:type="pct"/>
            <w:vAlign w:val="center"/>
          </w:tcPr>
          <w:p w14:paraId="1B54019A"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3" w:type="pct"/>
            <w:vAlign w:val="center"/>
          </w:tcPr>
          <w:p w14:paraId="00CE2A32"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78" w:type="pct"/>
            <w:vAlign w:val="center"/>
          </w:tcPr>
          <w:p w14:paraId="00356AF4"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3" w:type="pct"/>
            <w:vAlign w:val="center"/>
          </w:tcPr>
          <w:p w14:paraId="1C54BB41"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34" w:type="pct"/>
            <w:vAlign w:val="center"/>
          </w:tcPr>
          <w:p w14:paraId="79A07CD2"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3" w:type="pct"/>
            <w:vAlign w:val="center"/>
          </w:tcPr>
          <w:p w14:paraId="1CE16E51"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34" w:type="pct"/>
            <w:vAlign w:val="center"/>
          </w:tcPr>
          <w:p w14:paraId="0F51CDCE"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4" w:type="pct"/>
            <w:vAlign w:val="center"/>
          </w:tcPr>
          <w:p w14:paraId="50510A0A"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35" w:type="pct"/>
            <w:vAlign w:val="center"/>
          </w:tcPr>
          <w:p w14:paraId="4FFAEFEF"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4" w:type="pct"/>
            <w:vAlign w:val="center"/>
          </w:tcPr>
          <w:p w14:paraId="68D3768B"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7" w:type="pct"/>
            <w:vAlign w:val="center"/>
          </w:tcPr>
          <w:p w14:paraId="1377A0B8"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r>
      <w:tr w:rsidR="00CA1504" w:rsidRPr="00555425" w14:paraId="17CE426F" w14:textId="77777777" w:rsidTr="00D32F54">
        <w:trPr>
          <w:trHeight w:val="405"/>
        </w:trPr>
        <w:tc>
          <w:tcPr>
            <w:tcW w:w="804" w:type="pct"/>
            <w:vAlign w:val="center"/>
          </w:tcPr>
          <w:p w14:paraId="6E47BCA8" w14:textId="77777777" w:rsidR="00CA1504" w:rsidRPr="00555425" w:rsidRDefault="00CA1504" w:rsidP="00D32F54">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Amiriyle</w:t>
            </w:r>
          </w:p>
        </w:tc>
        <w:tc>
          <w:tcPr>
            <w:tcW w:w="333" w:type="pct"/>
            <w:vAlign w:val="center"/>
          </w:tcPr>
          <w:p w14:paraId="511D6082"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w:t>
            </w:r>
          </w:p>
        </w:tc>
        <w:tc>
          <w:tcPr>
            <w:tcW w:w="378" w:type="pct"/>
            <w:vAlign w:val="center"/>
          </w:tcPr>
          <w:p w14:paraId="6F0C2F38"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9,09</w:t>
            </w:r>
          </w:p>
        </w:tc>
        <w:tc>
          <w:tcPr>
            <w:tcW w:w="333" w:type="pct"/>
            <w:vAlign w:val="center"/>
          </w:tcPr>
          <w:p w14:paraId="417C68EF"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w:t>
            </w:r>
          </w:p>
        </w:tc>
        <w:tc>
          <w:tcPr>
            <w:tcW w:w="378" w:type="pct"/>
            <w:vAlign w:val="center"/>
          </w:tcPr>
          <w:p w14:paraId="5CD280C0"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81,82</w:t>
            </w:r>
          </w:p>
        </w:tc>
        <w:tc>
          <w:tcPr>
            <w:tcW w:w="333" w:type="pct"/>
            <w:vAlign w:val="center"/>
          </w:tcPr>
          <w:p w14:paraId="12A21D1F"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w:t>
            </w:r>
          </w:p>
        </w:tc>
        <w:tc>
          <w:tcPr>
            <w:tcW w:w="334" w:type="pct"/>
            <w:vAlign w:val="center"/>
          </w:tcPr>
          <w:p w14:paraId="7043D9C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9,09</w:t>
            </w:r>
          </w:p>
        </w:tc>
        <w:tc>
          <w:tcPr>
            <w:tcW w:w="333" w:type="pct"/>
            <w:vAlign w:val="center"/>
          </w:tcPr>
          <w:p w14:paraId="76072F0A"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0CA47ADD"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1D0A16E0"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5" w:type="pct"/>
            <w:vAlign w:val="center"/>
          </w:tcPr>
          <w:p w14:paraId="271C57C2"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055F72CA"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7" w:type="pct"/>
            <w:vAlign w:val="center"/>
          </w:tcPr>
          <w:p w14:paraId="39C36389"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CA1504" w:rsidRPr="00555425" w14:paraId="3392F395" w14:textId="77777777" w:rsidTr="00D32F54">
        <w:tc>
          <w:tcPr>
            <w:tcW w:w="804" w:type="pct"/>
          </w:tcPr>
          <w:p w14:paraId="5ED7509F" w14:textId="77777777" w:rsidR="00CA1504" w:rsidRPr="00555425" w:rsidRDefault="00CA1504" w:rsidP="00D32F54">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İş arkadaşlarıyla</w:t>
            </w:r>
          </w:p>
        </w:tc>
        <w:tc>
          <w:tcPr>
            <w:tcW w:w="333" w:type="pct"/>
            <w:vAlign w:val="center"/>
          </w:tcPr>
          <w:p w14:paraId="053CDBBA"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0AC61AA2"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3" w:type="pct"/>
            <w:vAlign w:val="center"/>
          </w:tcPr>
          <w:p w14:paraId="6CF864D5"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10</w:t>
            </w:r>
          </w:p>
        </w:tc>
        <w:tc>
          <w:tcPr>
            <w:tcW w:w="378" w:type="pct"/>
            <w:vAlign w:val="center"/>
          </w:tcPr>
          <w:p w14:paraId="10413120"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90,91</w:t>
            </w:r>
          </w:p>
        </w:tc>
        <w:tc>
          <w:tcPr>
            <w:tcW w:w="333" w:type="pct"/>
            <w:vAlign w:val="center"/>
          </w:tcPr>
          <w:p w14:paraId="300641C3"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w:t>
            </w:r>
          </w:p>
        </w:tc>
        <w:tc>
          <w:tcPr>
            <w:tcW w:w="334" w:type="pct"/>
            <w:vAlign w:val="center"/>
          </w:tcPr>
          <w:p w14:paraId="7B15A4F6"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9,09</w:t>
            </w:r>
          </w:p>
        </w:tc>
        <w:tc>
          <w:tcPr>
            <w:tcW w:w="333" w:type="pct"/>
            <w:vAlign w:val="center"/>
          </w:tcPr>
          <w:p w14:paraId="08666A61"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5C0BCC33"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4BA5ACE0"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5" w:type="pct"/>
            <w:vAlign w:val="center"/>
          </w:tcPr>
          <w:p w14:paraId="2DE5D9E1"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65E451AC"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7" w:type="pct"/>
            <w:vAlign w:val="center"/>
          </w:tcPr>
          <w:p w14:paraId="031E1186"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CA1504" w:rsidRPr="00555425" w14:paraId="5958E284" w14:textId="77777777" w:rsidTr="00D32F54">
        <w:trPr>
          <w:trHeight w:val="376"/>
        </w:trPr>
        <w:tc>
          <w:tcPr>
            <w:tcW w:w="804" w:type="pct"/>
            <w:vAlign w:val="center"/>
          </w:tcPr>
          <w:p w14:paraId="279773EC" w14:textId="77777777" w:rsidR="00CA1504" w:rsidRPr="00555425" w:rsidRDefault="00CA1504" w:rsidP="00D32F54">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Müşterileriyle</w:t>
            </w:r>
          </w:p>
        </w:tc>
        <w:tc>
          <w:tcPr>
            <w:tcW w:w="333" w:type="pct"/>
            <w:vAlign w:val="center"/>
          </w:tcPr>
          <w:p w14:paraId="7846F893"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55BB296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3" w:type="pct"/>
            <w:vAlign w:val="center"/>
          </w:tcPr>
          <w:p w14:paraId="0830DE0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w:t>
            </w:r>
          </w:p>
        </w:tc>
        <w:tc>
          <w:tcPr>
            <w:tcW w:w="378" w:type="pct"/>
            <w:vAlign w:val="center"/>
          </w:tcPr>
          <w:p w14:paraId="55C2FC40"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81,82</w:t>
            </w:r>
          </w:p>
        </w:tc>
        <w:tc>
          <w:tcPr>
            <w:tcW w:w="333" w:type="pct"/>
            <w:vAlign w:val="center"/>
          </w:tcPr>
          <w:p w14:paraId="3453FC31"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w:t>
            </w:r>
          </w:p>
        </w:tc>
        <w:tc>
          <w:tcPr>
            <w:tcW w:w="334" w:type="pct"/>
            <w:vAlign w:val="center"/>
          </w:tcPr>
          <w:p w14:paraId="14FEAE95"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18,18</w:t>
            </w:r>
          </w:p>
        </w:tc>
        <w:tc>
          <w:tcPr>
            <w:tcW w:w="333" w:type="pct"/>
            <w:vAlign w:val="center"/>
          </w:tcPr>
          <w:p w14:paraId="097C4840"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7FEC629D"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2A90170D"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5" w:type="pct"/>
            <w:vAlign w:val="center"/>
          </w:tcPr>
          <w:p w14:paraId="74D1047E"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11A64D83"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7" w:type="pct"/>
            <w:vAlign w:val="center"/>
          </w:tcPr>
          <w:p w14:paraId="33F8581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bl>
    <w:p w14:paraId="41F6D292" w14:textId="77777777" w:rsidR="00CA1504" w:rsidRPr="00555425" w:rsidRDefault="00CA1504" w:rsidP="00CA1504">
      <w:p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Tablo B’ye göre öğrenciler, iletişim becerileri açısından dengeli ve olumlu bir performans sergilemiştir. Amiriyle (%81,82) ve iş arkadaşlarıyla (%90,91) iletişimde yüksek “İYİ” oranı, öğrencilerin iş ortamında saygılı, uyumlu ve yapıcı bir iletişim tarzı benimsediklerini göstermektedir. Müşterilerle iletişim alanında da tüm öğrencilerin “İYİ” veya “YETERLİ” düzeyde değerlendirilmiş olması, hizmet ve iletişim dilinin temel yeterlilikleri kazandırıldığını göstermektedir.</w:t>
      </w:r>
    </w:p>
    <w:p w14:paraId="34F9051B" w14:textId="77777777" w:rsidR="00CA1504" w:rsidRPr="00555425" w:rsidRDefault="00CA1504" w:rsidP="00CA1504">
      <w:pPr>
        <w:spacing w:after="0" w:line="240" w:lineRule="auto"/>
        <w:jc w:val="both"/>
        <w:rPr>
          <w:rFonts w:ascii="Times New Roman" w:hAnsi="Times New Roman" w:cs="Times New Roman"/>
          <w:sz w:val="24"/>
          <w:szCs w:val="24"/>
        </w:rPr>
      </w:pPr>
    </w:p>
    <w:p w14:paraId="50459D05" w14:textId="77777777" w:rsidR="00CA1504" w:rsidRPr="0065716B" w:rsidRDefault="00CA1504" w:rsidP="00CA1504">
      <w:pPr>
        <w:spacing w:after="0" w:line="240" w:lineRule="auto"/>
        <w:jc w:val="both"/>
        <w:rPr>
          <w:rFonts w:ascii="Times New Roman" w:hAnsi="Times New Roman" w:cs="Times New Roman"/>
          <w:b/>
          <w:sz w:val="24"/>
          <w:szCs w:val="24"/>
        </w:rPr>
      </w:pPr>
      <w:r w:rsidRPr="0065716B">
        <w:rPr>
          <w:rFonts w:ascii="Times New Roman" w:hAnsi="Times New Roman" w:cs="Times New Roman"/>
          <w:b/>
          <w:sz w:val="24"/>
          <w:szCs w:val="24"/>
        </w:rPr>
        <w:t xml:space="preserve">Tablo C. Öğrencilerin </w:t>
      </w:r>
      <w:r>
        <w:rPr>
          <w:rFonts w:ascii="Times New Roman" w:hAnsi="Times New Roman" w:cs="Times New Roman"/>
          <w:b/>
          <w:sz w:val="24"/>
          <w:szCs w:val="24"/>
        </w:rPr>
        <w:t>İ</w:t>
      </w:r>
      <w:r w:rsidRPr="0065716B">
        <w:rPr>
          <w:rFonts w:ascii="Times New Roman" w:hAnsi="Times New Roman" w:cs="Times New Roman"/>
          <w:b/>
          <w:sz w:val="24"/>
          <w:szCs w:val="24"/>
        </w:rPr>
        <w:t xml:space="preserve">ş </w:t>
      </w:r>
      <w:r>
        <w:rPr>
          <w:rFonts w:ascii="Times New Roman" w:hAnsi="Times New Roman" w:cs="Times New Roman"/>
          <w:b/>
          <w:sz w:val="24"/>
          <w:szCs w:val="24"/>
        </w:rPr>
        <w:t>P</w:t>
      </w:r>
      <w:r w:rsidRPr="0065716B">
        <w:rPr>
          <w:rFonts w:ascii="Times New Roman" w:hAnsi="Times New Roman" w:cs="Times New Roman"/>
          <w:b/>
          <w:sz w:val="24"/>
          <w:szCs w:val="24"/>
        </w:rPr>
        <w:t xml:space="preserve">erformansına </w:t>
      </w:r>
      <w:r>
        <w:rPr>
          <w:rFonts w:ascii="Times New Roman" w:hAnsi="Times New Roman" w:cs="Times New Roman"/>
          <w:b/>
          <w:sz w:val="24"/>
          <w:szCs w:val="24"/>
        </w:rPr>
        <w:t>İ</w:t>
      </w:r>
      <w:r w:rsidRPr="0065716B">
        <w:rPr>
          <w:rFonts w:ascii="Times New Roman" w:hAnsi="Times New Roman" w:cs="Times New Roman"/>
          <w:b/>
          <w:sz w:val="24"/>
          <w:szCs w:val="24"/>
        </w:rPr>
        <w:t xml:space="preserve">lişkin </w:t>
      </w:r>
      <w:r>
        <w:rPr>
          <w:rFonts w:ascii="Times New Roman" w:hAnsi="Times New Roman" w:cs="Times New Roman"/>
          <w:b/>
          <w:sz w:val="24"/>
          <w:szCs w:val="24"/>
        </w:rPr>
        <w:t>D</w:t>
      </w:r>
      <w:r w:rsidRPr="0065716B">
        <w:rPr>
          <w:rFonts w:ascii="Times New Roman" w:hAnsi="Times New Roman" w:cs="Times New Roman"/>
          <w:b/>
          <w:sz w:val="24"/>
          <w:szCs w:val="24"/>
        </w:rPr>
        <w:t xml:space="preserve">ağılım </w:t>
      </w:r>
      <w:r>
        <w:rPr>
          <w:rFonts w:ascii="Times New Roman" w:hAnsi="Times New Roman" w:cs="Times New Roman"/>
          <w:b/>
          <w:sz w:val="24"/>
          <w:szCs w:val="24"/>
        </w:rPr>
        <w:t>T</w:t>
      </w:r>
      <w:r w:rsidRPr="0065716B">
        <w:rPr>
          <w:rFonts w:ascii="Times New Roman" w:hAnsi="Times New Roman" w:cs="Times New Roman"/>
          <w:b/>
          <w:sz w:val="24"/>
          <w:szCs w:val="24"/>
        </w:rPr>
        <w:t>ablosu</w:t>
      </w:r>
    </w:p>
    <w:tbl>
      <w:tblPr>
        <w:tblStyle w:val="TabloKlavuzu"/>
        <w:tblW w:w="5000" w:type="pct"/>
        <w:tblLook w:val="04A0" w:firstRow="1" w:lastRow="0" w:firstColumn="1" w:lastColumn="0" w:noHBand="0" w:noVBand="1"/>
      </w:tblPr>
      <w:tblGrid>
        <w:gridCol w:w="1464"/>
        <w:gridCol w:w="594"/>
        <w:gridCol w:w="687"/>
        <w:gridCol w:w="593"/>
        <w:gridCol w:w="685"/>
        <w:gridCol w:w="593"/>
        <w:gridCol w:w="685"/>
        <w:gridCol w:w="594"/>
        <w:gridCol w:w="596"/>
        <w:gridCol w:w="594"/>
        <w:gridCol w:w="596"/>
        <w:gridCol w:w="594"/>
        <w:gridCol w:w="787"/>
      </w:tblGrid>
      <w:tr w:rsidR="00CA1504" w:rsidRPr="00555425" w14:paraId="499C93D6" w14:textId="77777777" w:rsidTr="00D32F54">
        <w:tc>
          <w:tcPr>
            <w:tcW w:w="807" w:type="pct"/>
            <w:vMerge w:val="restart"/>
            <w:vAlign w:val="center"/>
          </w:tcPr>
          <w:p w14:paraId="19A5BC35" w14:textId="77777777" w:rsidR="00CA1504" w:rsidRPr="00555425" w:rsidRDefault="00CA1504" w:rsidP="00D32F54">
            <w:pPr>
              <w:spacing w:after="0" w:line="240" w:lineRule="auto"/>
              <w:jc w:val="center"/>
              <w:rPr>
                <w:rFonts w:ascii="Times New Roman" w:hAnsi="Times New Roman" w:cs="Times New Roman"/>
                <w:b/>
                <w:i/>
                <w:sz w:val="20"/>
                <w:szCs w:val="20"/>
              </w:rPr>
            </w:pPr>
          </w:p>
        </w:tc>
        <w:tc>
          <w:tcPr>
            <w:tcW w:w="707" w:type="pct"/>
            <w:gridSpan w:val="2"/>
            <w:vAlign w:val="center"/>
          </w:tcPr>
          <w:p w14:paraId="06320C9B"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ÇOK İYİ</w:t>
            </w:r>
          </w:p>
        </w:tc>
        <w:tc>
          <w:tcPr>
            <w:tcW w:w="705" w:type="pct"/>
            <w:gridSpan w:val="2"/>
            <w:vAlign w:val="center"/>
          </w:tcPr>
          <w:p w14:paraId="491A577F"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İYİ</w:t>
            </w:r>
          </w:p>
        </w:tc>
        <w:tc>
          <w:tcPr>
            <w:tcW w:w="705" w:type="pct"/>
            <w:gridSpan w:val="2"/>
            <w:vAlign w:val="center"/>
          </w:tcPr>
          <w:p w14:paraId="129B7E07"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YETERLİ</w:t>
            </w:r>
          </w:p>
        </w:tc>
        <w:tc>
          <w:tcPr>
            <w:tcW w:w="657" w:type="pct"/>
            <w:gridSpan w:val="2"/>
            <w:vAlign w:val="center"/>
          </w:tcPr>
          <w:p w14:paraId="723E92AE"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ZAYIF</w:t>
            </w:r>
          </w:p>
        </w:tc>
        <w:tc>
          <w:tcPr>
            <w:tcW w:w="657" w:type="pct"/>
            <w:gridSpan w:val="2"/>
            <w:vAlign w:val="center"/>
          </w:tcPr>
          <w:p w14:paraId="658E09A1"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ÇOK ZAYIF</w:t>
            </w:r>
          </w:p>
        </w:tc>
        <w:tc>
          <w:tcPr>
            <w:tcW w:w="762" w:type="pct"/>
            <w:gridSpan w:val="2"/>
            <w:vAlign w:val="center"/>
          </w:tcPr>
          <w:p w14:paraId="15145F66"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TOPLAM</w:t>
            </w:r>
          </w:p>
        </w:tc>
      </w:tr>
      <w:tr w:rsidR="00CA1504" w:rsidRPr="00555425" w14:paraId="766B0A10" w14:textId="77777777" w:rsidTr="00D32F54">
        <w:tc>
          <w:tcPr>
            <w:tcW w:w="807" w:type="pct"/>
            <w:vMerge/>
            <w:vAlign w:val="center"/>
          </w:tcPr>
          <w:p w14:paraId="16E05309" w14:textId="77777777" w:rsidR="00CA1504" w:rsidRPr="00555425" w:rsidRDefault="00CA1504" w:rsidP="00D32F54">
            <w:pPr>
              <w:spacing w:after="0" w:line="240" w:lineRule="auto"/>
              <w:jc w:val="center"/>
              <w:rPr>
                <w:rFonts w:ascii="Times New Roman" w:hAnsi="Times New Roman" w:cs="Times New Roman"/>
                <w:b/>
                <w:i/>
                <w:sz w:val="20"/>
                <w:szCs w:val="20"/>
              </w:rPr>
            </w:pPr>
          </w:p>
        </w:tc>
        <w:tc>
          <w:tcPr>
            <w:tcW w:w="328" w:type="pct"/>
            <w:vAlign w:val="center"/>
          </w:tcPr>
          <w:p w14:paraId="36DE2F07"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79" w:type="pct"/>
            <w:vAlign w:val="center"/>
          </w:tcPr>
          <w:p w14:paraId="04BEE036"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27" w:type="pct"/>
            <w:vAlign w:val="center"/>
          </w:tcPr>
          <w:p w14:paraId="29AC21BB"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78" w:type="pct"/>
            <w:vAlign w:val="center"/>
          </w:tcPr>
          <w:p w14:paraId="4B96B98E"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27" w:type="pct"/>
            <w:vAlign w:val="center"/>
          </w:tcPr>
          <w:p w14:paraId="70596662"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78" w:type="pct"/>
            <w:vAlign w:val="center"/>
          </w:tcPr>
          <w:p w14:paraId="30B9A9B9"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28" w:type="pct"/>
            <w:vAlign w:val="center"/>
          </w:tcPr>
          <w:p w14:paraId="5DB0FC3E"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29" w:type="pct"/>
            <w:vAlign w:val="center"/>
          </w:tcPr>
          <w:p w14:paraId="69C9AEC9"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28" w:type="pct"/>
            <w:vAlign w:val="center"/>
          </w:tcPr>
          <w:p w14:paraId="7943542B"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29" w:type="pct"/>
            <w:vAlign w:val="center"/>
          </w:tcPr>
          <w:p w14:paraId="2700FF31"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28" w:type="pct"/>
            <w:vAlign w:val="center"/>
          </w:tcPr>
          <w:p w14:paraId="6C4AC128"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pct"/>
            <w:vAlign w:val="center"/>
          </w:tcPr>
          <w:p w14:paraId="0AE10AE1"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r>
      <w:tr w:rsidR="00CA1504" w:rsidRPr="00555425" w14:paraId="21224357" w14:textId="77777777" w:rsidTr="00D32F54">
        <w:tc>
          <w:tcPr>
            <w:tcW w:w="807" w:type="pct"/>
            <w:vAlign w:val="center"/>
          </w:tcPr>
          <w:p w14:paraId="036E0E17" w14:textId="77777777" w:rsidR="00CA1504" w:rsidRPr="00555425" w:rsidRDefault="00CA1504" w:rsidP="00D32F54">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İşe devam ve dakiklik</w:t>
            </w:r>
          </w:p>
        </w:tc>
        <w:tc>
          <w:tcPr>
            <w:tcW w:w="328" w:type="pct"/>
            <w:vAlign w:val="center"/>
          </w:tcPr>
          <w:p w14:paraId="301F28A7"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7</w:t>
            </w:r>
          </w:p>
        </w:tc>
        <w:tc>
          <w:tcPr>
            <w:tcW w:w="379" w:type="pct"/>
            <w:vAlign w:val="center"/>
          </w:tcPr>
          <w:p w14:paraId="36674D29"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63,64</w:t>
            </w:r>
          </w:p>
        </w:tc>
        <w:tc>
          <w:tcPr>
            <w:tcW w:w="327" w:type="pct"/>
            <w:vAlign w:val="center"/>
          </w:tcPr>
          <w:p w14:paraId="3407E41A"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w:t>
            </w:r>
          </w:p>
        </w:tc>
        <w:tc>
          <w:tcPr>
            <w:tcW w:w="378" w:type="pct"/>
            <w:vAlign w:val="center"/>
          </w:tcPr>
          <w:p w14:paraId="2DC69AD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18,18</w:t>
            </w:r>
          </w:p>
        </w:tc>
        <w:tc>
          <w:tcPr>
            <w:tcW w:w="327" w:type="pct"/>
            <w:vAlign w:val="center"/>
          </w:tcPr>
          <w:p w14:paraId="372F7C21"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w:t>
            </w:r>
          </w:p>
        </w:tc>
        <w:tc>
          <w:tcPr>
            <w:tcW w:w="378" w:type="pct"/>
            <w:vAlign w:val="center"/>
          </w:tcPr>
          <w:p w14:paraId="33B9DD26"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18,18</w:t>
            </w:r>
          </w:p>
        </w:tc>
        <w:tc>
          <w:tcPr>
            <w:tcW w:w="328" w:type="pct"/>
            <w:vAlign w:val="center"/>
          </w:tcPr>
          <w:p w14:paraId="7C65C881"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67C9E490"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47525123"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3BFF89FA"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555D02A0"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4" w:type="pct"/>
            <w:vAlign w:val="center"/>
          </w:tcPr>
          <w:p w14:paraId="6C3AA6EA"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CA1504" w:rsidRPr="00555425" w14:paraId="040D4780" w14:textId="77777777" w:rsidTr="00D32F54">
        <w:tc>
          <w:tcPr>
            <w:tcW w:w="807" w:type="pct"/>
          </w:tcPr>
          <w:p w14:paraId="3A7E1C79" w14:textId="77777777" w:rsidR="00CA1504" w:rsidRPr="00555425" w:rsidRDefault="00CA1504" w:rsidP="00D32F54">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Mesleki teknik bilgi düzeyi</w:t>
            </w:r>
          </w:p>
        </w:tc>
        <w:tc>
          <w:tcPr>
            <w:tcW w:w="328" w:type="pct"/>
            <w:vAlign w:val="center"/>
          </w:tcPr>
          <w:p w14:paraId="13172CD2"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9" w:type="pct"/>
            <w:vAlign w:val="center"/>
          </w:tcPr>
          <w:p w14:paraId="7B1F261D"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7" w:type="pct"/>
            <w:vAlign w:val="center"/>
          </w:tcPr>
          <w:p w14:paraId="75061EB8"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7</w:t>
            </w:r>
          </w:p>
        </w:tc>
        <w:tc>
          <w:tcPr>
            <w:tcW w:w="378" w:type="pct"/>
            <w:vAlign w:val="center"/>
          </w:tcPr>
          <w:p w14:paraId="06D5602C"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63,64</w:t>
            </w:r>
          </w:p>
        </w:tc>
        <w:tc>
          <w:tcPr>
            <w:tcW w:w="327" w:type="pct"/>
            <w:vAlign w:val="center"/>
          </w:tcPr>
          <w:p w14:paraId="42D73E0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4</w:t>
            </w:r>
          </w:p>
        </w:tc>
        <w:tc>
          <w:tcPr>
            <w:tcW w:w="378" w:type="pct"/>
            <w:vAlign w:val="center"/>
          </w:tcPr>
          <w:p w14:paraId="5673FF77"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36,36</w:t>
            </w:r>
          </w:p>
        </w:tc>
        <w:tc>
          <w:tcPr>
            <w:tcW w:w="328" w:type="pct"/>
            <w:vAlign w:val="center"/>
          </w:tcPr>
          <w:p w14:paraId="3B1C5F68"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4A84F731"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6A0BE78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65BEAA0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5E8E4D13"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4" w:type="pct"/>
            <w:vAlign w:val="center"/>
          </w:tcPr>
          <w:p w14:paraId="142FAD05"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CA1504" w:rsidRPr="00555425" w14:paraId="5B04C19E" w14:textId="77777777" w:rsidTr="00D32F54">
        <w:tc>
          <w:tcPr>
            <w:tcW w:w="807" w:type="pct"/>
          </w:tcPr>
          <w:p w14:paraId="0C7CB333" w14:textId="77777777" w:rsidR="00CA1504" w:rsidRPr="00555425" w:rsidRDefault="00CA1504" w:rsidP="00D32F54">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İş standartlarına uyma</w:t>
            </w:r>
          </w:p>
        </w:tc>
        <w:tc>
          <w:tcPr>
            <w:tcW w:w="328" w:type="pct"/>
            <w:vAlign w:val="center"/>
          </w:tcPr>
          <w:p w14:paraId="26F359C3"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w:t>
            </w:r>
          </w:p>
        </w:tc>
        <w:tc>
          <w:tcPr>
            <w:tcW w:w="379" w:type="pct"/>
            <w:vAlign w:val="center"/>
          </w:tcPr>
          <w:p w14:paraId="60C74416"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81,82</w:t>
            </w:r>
          </w:p>
        </w:tc>
        <w:tc>
          <w:tcPr>
            <w:tcW w:w="327" w:type="pct"/>
            <w:vAlign w:val="center"/>
          </w:tcPr>
          <w:p w14:paraId="578BED50"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w:t>
            </w:r>
          </w:p>
        </w:tc>
        <w:tc>
          <w:tcPr>
            <w:tcW w:w="378" w:type="pct"/>
            <w:vAlign w:val="center"/>
          </w:tcPr>
          <w:p w14:paraId="2E1BF06D"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18,18</w:t>
            </w:r>
          </w:p>
        </w:tc>
        <w:tc>
          <w:tcPr>
            <w:tcW w:w="327" w:type="pct"/>
            <w:vAlign w:val="center"/>
          </w:tcPr>
          <w:p w14:paraId="00E361B0"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2E27597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36A09489"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496F0A5F"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43EDC264"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1347550A"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32962AE3"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4" w:type="pct"/>
            <w:vAlign w:val="center"/>
          </w:tcPr>
          <w:p w14:paraId="45F82087"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CA1504" w:rsidRPr="00555425" w14:paraId="44EF7807" w14:textId="77777777" w:rsidTr="00D32F54">
        <w:tc>
          <w:tcPr>
            <w:tcW w:w="807" w:type="pct"/>
          </w:tcPr>
          <w:p w14:paraId="6084BDC9" w14:textId="77777777" w:rsidR="00CA1504" w:rsidRPr="00555425" w:rsidRDefault="00CA1504" w:rsidP="00D32F54">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Sorumluluk kabul etme</w:t>
            </w:r>
          </w:p>
        </w:tc>
        <w:tc>
          <w:tcPr>
            <w:tcW w:w="328" w:type="pct"/>
            <w:vAlign w:val="center"/>
          </w:tcPr>
          <w:p w14:paraId="5F71BDB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w:t>
            </w:r>
          </w:p>
        </w:tc>
        <w:tc>
          <w:tcPr>
            <w:tcW w:w="379" w:type="pct"/>
            <w:vAlign w:val="center"/>
          </w:tcPr>
          <w:p w14:paraId="2988967C"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81,82</w:t>
            </w:r>
          </w:p>
        </w:tc>
        <w:tc>
          <w:tcPr>
            <w:tcW w:w="327" w:type="pct"/>
            <w:vAlign w:val="center"/>
          </w:tcPr>
          <w:p w14:paraId="7801EDEF"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w:t>
            </w:r>
          </w:p>
        </w:tc>
        <w:tc>
          <w:tcPr>
            <w:tcW w:w="378" w:type="pct"/>
            <w:vAlign w:val="center"/>
          </w:tcPr>
          <w:p w14:paraId="7D11D053"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18,18</w:t>
            </w:r>
          </w:p>
        </w:tc>
        <w:tc>
          <w:tcPr>
            <w:tcW w:w="327" w:type="pct"/>
            <w:vAlign w:val="center"/>
          </w:tcPr>
          <w:p w14:paraId="2F71EC93"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408D96F3"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12E4B010"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6A4309BC"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28D96CC8"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382EF552"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7C861B42"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4" w:type="pct"/>
            <w:vAlign w:val="center"/>
          </w:tcPr>
          <w:p w14:paraId="3FD0B654"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CA1504" w:rsidRPr="00555425" w14:paraId="6E87D257" w14:textId="77777777" w:rsidTr="00D32F54">
        <w:tc>
          <w:tcPr>
            <w:tcW w:w="807" w:type="pct"/>
          </w:tcPr>
          <w:p w14:paraId="31DC7145" w14:textId="77777777" w:rsidR="00CA1504" w:rsidRPr="00555425" w:rsidRDefault="00CA1504" w:rsidP="00D32F54">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Talimatları yerine getirme</w:t>
            </w:r>
          </w:p>
        </w:tc>
        <w:tc>
          <w:tcPr>
            <w:tcW w:w="328" w:type="pct"/>
            <w:vAlign w:val="center"/>
          </w:tcPr>
          <w:p w14:paraId="70F23DE7"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w:t>
            </w:r>
          </w:p>
        </w:tc>
        <w:tc>
          <w:tcPr>
            <w:tcW w:w="379" w:type="pct"/>
            <w:vAlign w:val="center"/>
          </w:tcPr>
          <w:p w14:paraId="183DBEF5"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81,82</w:t>
            </w:r>
          </w:p>
        </w:tc>
        <w:tc>
          <w:tcPr>
            <w:tcW w:w="327" w:type="pct"/>
            <w:vAlign w:val="center"/>
          </w:tcPr>
          <w:p w14:paraId="13D37008"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w:t>
            </w:r>
          </w:p>
        </w:tc>
        <w:tc>
          <w:tcPr>
            <w:tcW w:w="378" w:type="pct"/>
            <w:vAlign w:val="center"/>
          </w:tcPr>
          <w:p w14:paraId="317DB122"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18,18</w:t>
            </w:r>
          </w:p>
        </w:tc>
        <w:tc>
          <w:tcPr>
            <w:tcW w:w="327" w:type="pct"/>
            <w:vAlign w:val="center"/>
          </w:tcPr>
          <w:p w14:paraId="3E01311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4EC5A4C9"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0F4F93E8"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7AE9D96F"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78477354"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68204F08"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3A84C6F0"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4" w:type="pct"/>
            <w:vAlign w:val="center"/>
          </w:tcPr>
          <w:p w14:paraId="12D0C7A5"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CA1504" w:rsidRPr="00555425" w14:paraId="406DB1D9" w14:textId="77777777" w:rsidTr="00D32F54">
        <w:tc>
          <w:tcPr>
            <w:tcW w:w="807" w:type="pct"/>
          </w:tcPr>
          <w:p w14:paraId="6B9D45CB" w14:textId="77777777" w:rsidR="00CA1504" w:rsidRPr="00555425" w:rsidRDefault="00CA1504" w:rsidP="00D32F54">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lastRenderedPageBreak/>
              <w:t>Kaynakları etkin kullanma</w:t>
            </w:r>
          </w:p>
        </w:tc>
        <w:tc>
          <w:tcPr>
            <w:tcW w:w="328" w:type="pct"/>
            <w:vAlign w:val="center"/>
          </w:tcPr>
          <w:p w14:paraId="0B8B760F"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11</w:t>
            </w:r>
          </w:p>
        </w:tc>
        <w:tc>
          <w:tcPr>
            <w:tcW w:w="379" w:type="pct"/>
            <w:vAlign w:val="center"/>
          </w:tcPr>
          <w:p w14:paraId="003CD3ED"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100</w:t>
            </w:r>
          </w:p>
        </w:tc>
        <w:tc>
          <w:tcPr>
            <w:tcW w:w="327" w:type="pct"/>
            <w:vAlign w:val="center"/>
          </w:tcPr>
          <w:p w14:paraId="389AE099"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28A71B96"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7" w:type="pct"/>
            <w:vAlign w:val="center"/>
          </w:tcPr>
          <w:p w14:paraId="2DDA0EBA"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2173C91E"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71F74BAD"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371F2C80"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41FAFFB2"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5530174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30FA8AF6"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4" w:type="pct"/>
            <w:vAlign w:val="center"/>
          </w:tcPr>
          <w:p w14:paraId="16B1DCB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bl>
    <w:p w14:paraId="4B4CA959" w14:textId="77777777" w:rsidR="00CA1504" w:rsidRPr="00555425" w:rsidRDefault="00CA1504" w:rsidP="00CA1504">
      <w:pPr>
        <w:spacing w:after="0" w:line="240" w:lineRule="auto"/>
        <w:jc w:val="both"/>
        <w:rPr>
          <w:rFonts w:ascii="Times New Roman" w:hAnsi="Times New Roman" w:cs="Times New Roman"/>
          <w:sz w:val="24"/>
          <w:szCs w:val="24"/>
        </w:rPr>
      </w:pPr>
    </w:p>
    <w:p w14:paraId="57099B2A" w14:textId="77777777" w:rsidR="00CA1504" w:rsidRDefault="00CA1504" w:rsidP="00CA1504">
      <w:p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Tablo C bulgularına göre öğrenciler, iş performansında oldukça başarılı bir tablo sergilemektedir. Kaynakları etkin kullanma (%100) alanında tüm öğrencilerin “ÇOK İYİ” düzeyinde değerlendirilmesi, programın teknik donanım ve ekipman kullanımına yönelik eğitim hedeflerine ulaştığını göstermektedir. İş standartlarına uyma, sorumluluk kabul etme ve talimatları yerine getirme alanlarında da yüksek oranlı “ÇOK İYİ” değerlendirmeler, öğrencilerin disiplinli ve sistematik bir iş yaklaşımı benimsediğini göstermektedir. Mesleki teknik bilgi alanında “İYİ (%63,64)” ve “YETERLİ (%36,36)” dağılımı, uygulamalı bilgi birikiminin gelişme potansiyeline işaret etmektedir.</w:t>
      </w:r>
    </w:p>
    <w:p w14:paraId="26928050" w14:textId="77777777" w:rsidR="00CA1504" w:rsidRPr="00555425" w:rsidRDefault="00CA1504" w:rsidP="00CA1504">
      <w:pPr>
        <w:spacing w:after="0" w:line="240" w:lineRule="auto"/>
        <w:jc w:val="both"/>
        <w:rPr>
          <w:rFonts w:ascii="Times New Roman" w:hAnsi="Times New Roman" w:cs="Times New Roman"/>
          <w:sz w:val="24"/>
          <w:szCs w:val="24"/>
        </w:rPr>
      </w:pPr>
    </w:p>
    <w:p w14:paraId="5D513FAC" w14:textId="77777777" w:rsidR="00CA1504" w:rsidRPr="00974ED6" w:rsidRDefault="00CA1504" w:rsidP="00CA1504">
      <w:pPr>
        <w:spacing w:after="0" w:line="240" w:lineRule="auto"/>
        <w:jc w:val="both"/>
        <w:rPr>
          <w:rFonts w:ascii="Times New Roman" w:hAnsi="Times New Roman" w:cs="Times New Roman"/>
          <w:b/>
          <w:sz w:val="24"/>
          <w:szCs w:val="24"/>
        </w:rPr>
      </w:pPr>
      <w:r w:rsidRPr="00974ED6">
        <w:rPr>
          <w:rFonts w:ascii="Times New Roman" w:hAnsi="Times New Roman" w:cs="Times New Roman"/>
          <w:b/>
          <w:sz w:val="24"/>
          <w:szCs w:val="24"/>
        </w:rPr>
        <w:t xml:space="preserve">Tablo D. Genel </w:t>
      </w:r>
      <w:r>
        <w:rPr>
          <w:rFonts w:ascii="Times New Roman" w:hAnsi="Times New Roman" w:cs="Times New Roman"/>
          <w:b/>
          <w:sz w:val="24"/>
          <w:szCs w:val="24"/>
        </w:rPr>
        <w:t>D</w:t>
      </w:r>
      <w:r w:rsidRPr="00974ED6">
        <w:rPr>
          <w:rFonts w:ascii="Times New Roman" w:hAnsi="Times New Roman" w:cs="Times New Roman"/>
          <w:b/>
          <w:sz w:val="24"/>
          <w:szCs w:val="24"/>
        </w:rPr>
        <w:t xml:space="preserve">eğerlendirme </w:t>
      </w:r>
      <w:r>
        <w:rPr>
          <w:rFonts w:ascii="Times New Roman" w:hAnsi="Times New Roman" w:cs="Times New Roman"/>
          <w:b/>
          <w:sz w:val="24"/>
          <w:szCs w:val="24"/>
        </w:rPr>
        <w:t>T</w:t>
      </w:r>
      <w:r w:rsidRPr="00974ED6">
        <w:rPr>
          <w:rFonts w:ascii="Times New Roman" w:hAnsi="Times New Roman" w:cs="Times New Roman"/>
          <w:b/>
          <w:sz w:val="24"/>
          <w:szCs w:val="24"/>
        </w:rPr>
        <w:t>ablosu (Not Olarak)</w:t>
      </w:r>
    </w:p>
    <w:tbl>
      <w:tblPr>
        <w:tblStyle w:val="TabloKlavuzu"/>
        <w:tblW w:w="0" w:type="auto"/>
        <w:tblLook w:val="04A0" w:firstRow="1" w:lastRow="0" w:firstColumn="1" w:lastColumn="0" w:noHBand="0" w:noVBand="1"/>
      </w:tblPr>
      <w:tblGrid>
        <w:gridCol w:w="358"/>
        <w:gridCol w:w="421"/>
        <w:gridCol w:w="358"/>
        <w:gridCol w:w="421"/>
        <w:gridCol w:w="358"/>
        <w:gridCol w:w="421"/>
        <w:gridCol w:w="358"/>
        <w:gridCol w:w="421"/>
        <w:gridCol w:w="358"/>
        <w:gridCol w:w="421"/>
        <w:gridCol w:w="358"/>
        <w:gridCol w:w="666"/>
        <w:gridCol w:w="358"/>
        <w:gridCol w:w="421"/>
        <w:gridCol w:w="358"/>
        <w:gridCol w:w="421"/>
        <w:gridCol w:w="358"/>
        <w:gridCol w:w="421"/>
        <w:gridCol w:w="358"/>
        <w:gridCol w:w="424"/>
        <w:gridCol w:w="358"/>
        <w:gridCol w:w="666"/>
      </w:tblGrid>
      <w:tr w:rsidR="00CA1504" w:rsidRPr="00555425" w14:paraId="4470B9F3" w14:textId="77777777" w:rsidTr="00D32F54">
        <w:tc>
          <w:tcPr>
            <w:tcW w:w="861" w:type="dxa"/>
            <w:gridSpan w:val="2"/>
            <w:vAlign w:val="center"/>
          </w:tcPr>
          <w:p w14:paraId="110495AF"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F</w:t>
            </w:r>
          </w:p>
        </w:tc>
        <w:tc>
          <w:tcPr>
            <w:tcW w:w="861" w:type="dxa"/>
            <w:gridSpan w:val="2"/>
            <w:vAlign w:val="center"/>
          </w:tcPr>
          <w:p w14:paraId="77EF1923"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D</w:t>
            </w:r>
          </w:p>
        </w:tc>
        <w:tc>
          <w:tcPr>
            <w:tcW w:w="862" w:type="dxa"/>
            <w:gridSpan w:val="2"/>
            <w:vAlign w:val="center"/>
          </w:tcPr>
          <w:p w14:paraId="2AA44742"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D+</w:t>
            </w:r>
          </w:p>
        </w:tc>
        <w:tc>
          <w:tcPr>
            <w:tcW w:w="861" w:type="dxa"/>
            <w:gridSpan w:val="2"/>
            <w:vAlign w:val="center"/>
          </w:tcPr>
          <w:p w14:paraId="7B4E65E5"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C-</w:t>
            </w:r>
          </w:p>
        </w:tc>
        <w:tc>
          <w:tcPr>
            <w:tcW w:w="861" w:type="dxa"/>
            <w:gridSpan w:val="2"/>
            <w:vAlign w:val="center"/>
          </w:tcPr>
          <w:p w14:paraId="09A807DE"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C</w:t>
            </w:r>
          </w:p>
        </w:tc>
        <w:tc>
          <w:tcPr>
            <w:tcW w:w="861" w:type="dxa"/>
            <w:gridSpan w:val="2"/>
            <w:vAlign w:val="center"/>
          </w:tcPr>
          <w:p w14:paraId="0E4284ED"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C+</w:t>
            </w:r>
          </w:p>
        </w:tc>
        <w:tc>
          <w:tcPr>
            <w:tcW w:w="861" w:type="dxa"/>
            <w:gridSpan w:val="2"/>
            <w:vAlign w:val="center"/>
          </w:tcPr>
          <w:p w14:paraId="28F23132"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B-</w:t>
            </w:r>
          </w:p>
        </w:tc>
        <w:tc>
          <w:tcPr>
            <w:tcW w:w="861" w:type="dxa"/>
            <w:gridSpan w:val="2"/>
            <w:vAlign w:val="center"/>
          </w:tcPr>
          <w:p w14:paraId="6E560E5F"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B</w:t>
            </w:r>
          </w:p>
        </w:tc>
        <w:tc>
          <w:tcPr>
            <w:tcW w:w="861" w:type="dxa"/>
            <w:gridSpan w:val="2"/>
            <w:vAlign w:val="center"/>
          </w:tcPr>
          <w:p w14:paraId="76725017"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B+</w:t>
            </w:r>
          </w:p>
        </w:tc>
        <w:tc>
          <w:tcPr>
            <w:tcW w:w="869" w:type="dxa"/>
            <w:gridSpan w:val="2"/>
            <w:vAlign w:val="center"/>
          </w:tcPr>
          <w:p w14:paraId="1A776CAE"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A-</w:t>
            </w:r>
          </w:p>
        </w:tc>
        <w:tc>
          <w:tcPr>
            <w:tcW w:w="869" w:type="dxa"/>
            <w:gridSpan w:val="2"/>
            <w:vAlign w:val="center"/>
          </w:tcPr>
          <w:p w14:paraId="72911F75"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A</w:t>
            </w:r>
          </w:p>
        </w:tc>
      </w:tr>
      <w:tr w:rsidR="00CA1504" w:rsidRPr="00555425" w14:paraId="531B9E2C" w14:textId="77777777" w:rsidTr="00D32F54">
        <w:tc>
          <w:tcPr>
            <w:tcW w:w="861" w:type="dxa"/>
            <w:gridSpan w:val="2"/>
            <w:vAlign w:val="center"/>
          </w:tcPr>
          <w:p w14:paraId="339A6F14"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0-49</w:t>
            </w:r>
          </w:p>
        </w:tc>
        <w:tc>
          <w:tcPr>
            <w:tcW w:w="861" w:type="dxa"/>
            <w:gridSpan w:val="2"/>
            <w:vAlign w:val="center"/>
          </w:tcPr>
          <w:p w14:paraId="46A416E6"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50-54</w:t>
            </w:r>
          </w:p>
        </w:tc>
        <w:tc>
          <w:tcPr>
            <w:tcW w:w="862" w:type="dxa"/>
            <w:gridSpan w:val="2"/>
            <w:vAlign w:val="center"/>
          </w:tcPr>
          <w:p w14:paraId="200F5E15"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55-59</w:t>
            </w:r>
          </w:p>
        </w:tc>
        <w:tc>
          <w:tcPr>
            <w:tcW w:w="861" w:type="dxa"/>
            <w:gridSpan w:val="2"/>
            <w:vAlign w:val="center"/>
          </w:tcPr>
          <w:p w14:paraId="08990E05"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60-64</w:t>
            </w:r>
          </w:p>
        </w:tc>
        <w:tc>
          <w:tcPr>
            <w:tcW w:w="861" w:type="dxa"/>
            <w:gridSpan w:val="2"/>
            <w:vAlign w:val="center"/>
          </w:tcPr>
          <w:p w14:paraId="72BB86BE"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65-69</w:t>
            </w:r>
          </w:p>
        </w:tc>
        <w:tc>
          <w:tcPr>
            <w:tcW w:w="861" w:type="dxa"/>
            <w:gridSpan w:val="2"/>
            <w:vAlign w:val="center"/>
          </w:tcPr>
          <w:p w14:paraId="1F2D1851"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70-74</w:t>
            </w:r>
          </w:p>
        </w:tc>
        <w:tc>
          <w:tcPr>
            <w:tcW w:w="861" w:type="dxa"/>
            <w:gridSpan w:val="2"/>
            <w:vAlign w:val="center"/>
          </w:tcPr>
          <w:p w14:paraId="200AA77B"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75-79</w:t>
            </w:r>
          </w:p>
        </w:tc>
        <w:tc>
          <w:tcPr>
            <w:tcW w:w="861" w:type="dxa"/>
            <w:gridSpan w:val="2"/>
            <w:vAlign w:val="center"/>
          </w:tcPr>
          <w:p w14:paraId="53C7DB2C"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80-84</w:t>
            </w:r>
          </w:p>
        </w:tc>
        <w:tc>
          <w:tcPr>
            <w:tcW w:w="861" w:type="dxa"/>
            <w:gridSpan w:val="2"/>
            <w:vAlign w:val="center"/>
          </w:tcPr>
          <w:p w14:paraId="352FF762"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85-89</w:t>
            </w:r>
          </w:p>
        </w:tc>
        <w:tc>
          <w:tcPr>
            <w:tcW w:w="869" w:type="dxa"/>
            <w:gridSpan w:val="2"/>
            <w:vAlign w:val="center"/>
          </w:tcPr>
          <w:p w14:paraId="0C32409F"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90-94</w:t>
            </w:r>
          </w:p>
        </w:tc>
        <w:tc>
          <w:tcPr>
            <w:tcW w:w="869" w:type="dxa"/>
            <w:gridSpan w:val="2"/>
            <w:vAlign w:val="center"/>
          </w:tcPr>
          <w:p w14:paraId="7EE5DB51"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95-100</w:t>
            </w:r>
          </w:p>
        </w:tc>
      </w:tr>
      <w:tr w:rsidR="00CA1504" w:rsidRPr="00555425" w14:paraId="58643A6C" w14:textId="77777777" w:rsidTr="00D32F54">
        <w:tc>
          <w:tcPr>
            <w:tcW w:w="427" w:type="dxa"/>
            <w:vAlign w:val="center"/>
          </w:tcPr>
          <w:p w14:paraId="658FDF77"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5B7CBE22"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5B96F963"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49EA3F67"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8" w:type="dxa"/>
            <w:vAlign w:val="center"/>
          </w:tcPr>
          <w:p w14:paraId="3A8F3699"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232E5FCE"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451E1B9B"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2F15E4DF"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75FA1780"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16647733"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273D9002"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7FCA6434"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12732A09"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67205A95"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5F3FF2A0"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334BBE91"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7BDA7D5D"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08085DF0"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44086B1F"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42" w:type="dxa"/>
            <w:vAlign w:val="center"/>
          </w:tcPr>
          <w:p w14:paraId="1202612D"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0056B7D2" w14:textId="77777777" w:rsidR="00CA1504" w:rsidRPr="00555425" w:rsidRDefault="00CA1504" w:rsidP="00D32F54">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42" w:type="dxa"/>
            <w:vAlign w:val="center"/>
          </w:tcPr>
          <w:p w14:paraId="19D696CF" w14:textId="77777777" w:rsidR="00CA1504" w:rsidRPr="00555425" w:rsidRDefault="00CA1504" w:rsidP="00D32F54">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r>
      <w:tr w:rsidR="00CA1504" w:rsidRPr="00555425" w14:paraId="2B2BE574" w14:textId="77777777" w:rsidTr="00D32F54">
        <w:tc>
          <w:tcPr>
            <w:tcW w:w="427" w:type="dxa"/>
            <w:vAlign w:val="center"/>
          </w:tcPr>
          <w:p w14:paraId="1822246C"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34" w:type="dxa"/>
            <w:vAlign w:val="center"/>
          </w:tcPr>
          <w:p w14:paraId="70DC1175"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7" w:type="dxa"/>
            <w:vAlign w:val="center"/>
          </w:tcPr>
          <w:p w14:paraId="4596A79F"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34" w:type="dxa"/>
            <w:vAlign w:val="center"/>
          </w:tcPr>
          <w:p w14:paraId="3FA94AD0"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8" w:type="dxa"/>
            <w:vAlign w:val="center"/>
          </w:tcPr>
          <w:p w14:paraId="5CA7F569"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34" w:type="dxa"/>
            <w:vAlign w:val="center"/>
          </w:tcPr>
          <w:p w14:paraId="327EB3E8"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7" w:type="dxa"/>
            <w:vAlign w:val="center"/>
          </w:tcPr>
          <w:p w14:paraId="41C8A14D"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34" w:type="dxa"/>
            <w:vAlign w:val="center"/>
          </w:tcPr>
          <w:p w14:paraId="48E0CE87"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7" w:type="dxa"/>
            <w:vAlign w:val="center"/>
          </w:tcPr>
          <w:p w14:paraId="735FFCC9"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34" w:type="dxa"/>
            <w:vAlign w:val="center"/>
          </w:tcPr>
          <w:p w14:paraId="4471B2DD"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7" w:type="dxa"/>
            <w:vAlign w:val="center"/>
          </w:tcPr>
          <w:p w14:paraId="58E7AE43"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4</w:t>
            </w:r>
          </w:p>
        </w:tc>
        <w:tc>
          <w:tcPr>
            <w:tcW w:w="434" w:type="dxa"/>
            <w:vAlign w:val="center"/>
          </w:tcPr>
          <w:p w14:paraId="4B152258" w14:textId="77777777" w:rsidR="00CA1504" w:rsidRPr="00555425" w:rsidRDefault="00CA1504" w:rsidP="00D32F54">
            <w:pPr>
              <w:spacing w:after="0" w:line="240" w:lineRule="auto"/>
              <w:rPr>
                <w:rFonts w:ascii="Times New Roman" w:hAnsi="Times New Roman" w:cs="Times New Roman"/>
                <w:sz w:val="20"/>
                <w:szCs w:val="20"/>
              </w:rPr>
            </w:pPr>
            <w:r w:rsidRPr="00555425">
              <w:rPr>
                <w:rFonts w:ascii="Times New Roman" w:hAnsi="Times New Roman" w:cs="Times New Roman"/>
                <w:sz w:val="20"/>
                <w:szCs w:val="20"/>
              </w:rPr>
              <w:t>36,36</w:t>
            </w:r>
          </w:p>
        </w:tc>
        <w:tc>
          <w:tcPr>
            <w:tcW w:w="427" w:type="dxa"/>
            <w:vAlign w:val="center"/>
          </w:tcPr>
          <w:p w14:paraId="04D37A4A"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34" w:type="dxa"/>
            <w:vAlign w:val="center"/>
          </w:tcPr>
          <w:p w14:paraId="40072713"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7" w:type="dxa"/>
            <w:vAlign w:val="center"/>
          </w:tcPr>
          <w:p w14:paraId="6D72D499"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34" w:type="dxa"/>
            <w:vAlign w:val="center"/>
          </w:tcPr>
          <w:p w14:paraId="6952E379"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7" w:type="dxa"/>
            <w:vAlign w:val="center"/>
          </w:tcPr>
          <w:p w14:paraId="2BED7665"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34" w:type="dxa"/>
            <w:vAlign w:val="center"/>
          </w:tcPr>
          <w:p w14:paraId="4FE3C793"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7" w:type="dxa"/>
            <w:vAlign w:val="center"/>
          </w:tcPr>
          <w:p w14:paraId="706C25CB"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42" w:type="dxa"/>
            <w:vAlign w:val="center"/>
          </w:tcPr>
          <w:p w14:paraId="7FF2E350"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7" w:type="dxa"/>
            <w:vAlign w:val="center"/>
          </w:tcPr>
          <w:p w14:paraId="24077CF5"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7</w:t>
            </w:r>
          </w:p>
        </w:tc>
        <w:tc>
          <w:tcPr>
            <w:tcW w:w="442" w:type="dxa"/>
            <w:vAlign w:val="center"/>
          </w:tcPr>
          <w:p w14:paraId="4E519773" w14:textId="77777777" w:rsidR="00CA1504" w:rsidRPr="00555425" w:rsidRDefault="00CA1504" w:rsidP="00D32F54">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63,64</w:t>
            </w:r>
          </w:p>
        </w:tc>
      </w:tr>
    </w:tbl>
    <w:p w14:paraId="4E0E6257" w14:textId="77777777" w:rsidR="00CA1504" w:rsidRPr="00555425" w:rsidRDefault="00CA1504" w:rsidP="00CA1504">
      <w:pPr>
        <w:spacing w:after="0" w:line="240" w:lineRule="auto"/>
        <w:jc w:val="both"/>
        <w:rPr>
          <w:rFonts w:ascii="Times New Roman" w:hAnsi="Times New Roman" w:cs="Times New Roman"/>
          <w:b/>
          <w:sz w:val="24"/>
          <w:szCs w:val="24"/>
        </w:rPr>
      </w:pPr>
    </w:p>
    <w:p w14:paraId="18DF7D39" w14:textId="77777777" w:rsidR="00CA1504" w:rsidRPr="00555425" w:rsidRDefault="00CA1504" w:rsidP="00CA1504">
      <w:pPr>
        <w:spacing w:after="0" w:line="240" w:lineRule="auto"/>
        <w:jc w:val="both"/>
        <w:rPr>
          <w:rFonts w:ascii="Times New Roman" w:hAnsi="Times New Roman" w:cs="Times New Roman"/>
          <w:sz w:val="24"/>
          <w:szCs w:val="24"/>
          <w:lang w:val="en-US"/>
        </w:rPr>
      </w:pPr>
      <w:r w:rsidRPr="00555425">
        <w:rPr>
          <w:rFonts w:ascii="Times New Roman" w:hAnsi="Times New Roman" w:cs="Times New Roman"/>
          <w:sz w:val="24"/>
          <w:szCs w:val="24"/>
          <w:lang w:val="en-US"/>
        </w:rPr>
        <w:t>Genel değerlendirme sonuçlarına göre öğrencilerin %63,64’ü (n=7) A, %36,36’sı (n=4) C+ aralığında değerlendirilmiştir. Bu tablo, staj sürecinde öğrencilerin büyük çoğunluğunun yüksek performans gösterdiğini ve mesleki becerilerini başarıyla uygulamaya aktardığını göstermektedir. “B” ve altı kategorilerinde hiçbir öğrencinin yer almaması, Fotoğrafçılık ve Kameramanlık Programı öğrencilerinin genel olarak başarılı, düzenli ve iş disiplini yüksek bir profil sergilediklerini ortaya koymaktadır.</w:t>
      </w:r>
    </w:p>
    <w:p w14:paraId="50D3B079" w14:textId="77777777" w:rsidR="00CA1504" w:rsidRPr="00555425" w:rsidRDefault="00CA1504" w:rsidP="00CA1504">
      <w:pPr>
        <w:spacing w:after="0" w:line="240" w:lineRule="auto"/>
        <w:jc w:val="both"/>
        <w:rPr>
          <w:rFonts w:ascii="Times New Roman" w:hAnsi="Times New Roman" w:cs="Times New Roman"/>
          <w:sz w:val="24"/>
          <w:szCs w:val="24"/>
          <w:lang w:val="en-US"/>
        </w:rPr>
      </w:pPr>
    </w:p>
    <w:p w14:paraId="6425F7B5" w14:textId="77777777" w:rsidR="00CA1504" w:rsidRPr="00555425" w:rsidRDefault="00CA1504" w:rsidP="00CA1504">
      <w:pPr>
        <w:spacing w:after="0" w:line="240" w:lineRule="auto"/>
        <w:jc w:val="both"/>
        <w:rPr>
          <w:rFonts w:ascii="Times New Roman" w:hAnsi="Times New Roman" w:cs="Times New Roman"/>
          <w:sz w:val="24"/>
          <w:szCs w:val="24"/>
        </w:rPr>
      </w:pPr>
      <w:r w:rsidRPr="00555425">
        <w:rPr>
          <w:rFonts w:ascii="Times New Roman" w:hAnsi="Times New Roman" w:cs="Times New Roman"/>
          <w:b/>
          <w:sz w:val="24"/>
          <w:szCs w:val="24"/>
        </w:rPr>
        <w:t xml:space="preserve">AMİRİN STAJYER ÖĞRENCİNİN GELİŞİMİYLE, MESLEKİ YETERLİLİĞİYLE İLGİLİ GÖRÜŞ VE ÖNERİLERİ </w:t>
      </w:r>
    </w:p>
    <w:p w14:paraId="1F9CCE39" w14:textId="77777777" w:rsidR="00CA1504" w:rsidRPr="00555425" w:rsidRDefault="00CA1504" w:rsidP="00CA1504">
      <w:p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Staj Dosyasında yetkili amir tarafından doldurulması istenen “</w:t>
      </w:r>
      <w:r w:rsidRPr="00555425">
        <w:rPr>
          <w:rFonts w:ascii="Times New Roman" w:hAnsi="Times New Roman" w:cs="Times New Roman"/>
          <w:b/>
          <w:sz w:val="24"/>
          <w:szCs w:val="24"/>
        </w:rPr>
        <w:t>Stajyer öğrencinin gelişimiyle ve mesleki yeterliliğiyle ilgili görüş ve öneriler</w:t>
      </w:r>
      <w:r w:rsidRPr="00555425">
        <w:rPr>
          <w:rFonts w:ascii="Times New Roman" w:hAnsi="Times New Roman" w:cs="Times New Roman"/>
          <w:sz w:val="24"/>
          <w:szCs w:val="24"/>
        </w:rPr>
        <w:t>” kısmında aşağıda değerlendirmeler yapılmıştır:</w:t>
      </w:r>
    </w:p>
    <w:p w14:paraId="5DA010A9" w14:textId="77777777" w:rsidR="00CA1504" w:rsidRPr="00555425" w:rsidRDefault="00CA1504" w:rsidP="00CA1504">
      <w:pPr>
        <w:pStyle w:val="ListeParagraf"/>
        <w:numPr>
          <w:ilvl w:val="0"/>
          <w:numId w:val="2"/>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Olumlu.</w:t>
      </w:r>
    </w:p>
    <w:p w14:paraId="60AC06D3" w14:textId="77777777" w:rsidR="00CA1504" w:rsidRPr="00555425" w:rsidRDefault="00CA1504" w:rsidP="00CA1504">
      <w:pPr>
        <w:pStyle w:val="ListeParagraf"/>
        <w:numPr>
          <w:ilvl w:val="0"/>
          <w:numId w:val="2"/>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Çalışkan, verilen işi yapıyor.</w:t>
      </w:r>
    </w:p>
    <w:p w14:paraId="428EA7EA" w14:textId="77777777" w:rsidR="00CA1504" w:rsidRPr="00555425" w:rsidRDefault="00CA1504" w:rsidP="00CA1504">
      <w:pPr>
        <w:pStyle w:val="ListeParagraf"/>
        <w:numPr>
          <w:ilvl w:val="0"/>
          <w:numId w:val="2"/>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Çabalıyor.</w:t>
      </w:r>
    </w:p>
    <w:p w14:paraId="75CC9EFC" w14:textId="77777777" w:rsidR="00CA1504" w:rsidRPr="00555425" w:rsidRDefault="00CA1504" w:rsidP="00CA1504">
      <w:pPr>
        <w:pStyle w:val="ListeParagraf"/>
        <w:numPr>
          <w:ilvl w:val="0"/>
          <w:numId w:val="2"/>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Kendini teknik anlamda geliştirmeli.</w:t>
      </w:r>
    </w:p>
    <w:p w14:paraId="45FC27BA" w14:textId="77777777" w:rsidR="00CA1504" w:rsidRPr="00555425" w:rsidRDefault="00CA1504" w:rsidP="00CA1504">
      <w:pPr>
        <w:pStyle w:val="ListeParagraf"/>
        <w:numPr>
          <w:ilvl w:val="0"/>
          <w:numId w:val="2"/>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Yeterli.</w:t>
      </w:r>
    </w:p>
    <w:p w14:paraId="758CDFE9" w14:textId="77777777" w:rsidR="00CA1504" w:rsidRPr="00555425" w:rsidRDefault="00CA1504" w:rsidP="00CA1504">
      <w:pPr>
        <w:pStyle w:val="ListeParagraf"/>
        <w:numPr>
          <w:ilvl w:val="0"/>
          <w:numId w:val="2"/>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Sektöre dair daha çok araştırma yapması lazım.</w:t>
      </w:r>
    </w:p>
    <w:p w14:paraId="3876E994" w14:textId="77777777" w:rsidR="00CA1504" w:rsidRPr="00555425" w:rsidRDefault="00CA1504" w:rsidP="00CA1504">
      <w:pPr>
        <w:pStyle w:val="ListeParagraf"/>
        <w:spacing w:after="0" w:line="240" w:lineRule="auto"/>
        <w:jc w:val="both"/>
        <w:rPr>
          <w:rFonts w:ascii="Times New Roman" w:hAnsi="Times New Roman" w:cs="Times New Roman"/>
          <w:sz w:val="24"/>
          <w:szCs w:val="24"/>
        </w:rPr>
      </w:pPr>
    </w:p>
    <w:p w14:paraId="44EB96E0" w14:textId="77777777" w:rsidR="00CA1504" w:rsidRPr="00555425" w:rsidRDefault="00CA1504" w:rsidP="00CA1504">
      <w:pPr>
        <w:spacing w:after="0" w:line="240" w:lineRule="auto"/>
        <w:jc w:val="both"/>
        <w:rPr>
          <w:rFonts w:ascii="Times New Roman" w:hAnsi="Times New Roman" w:cs="Times New Roman"/>
          <w:b/>
          <w:sz w:val="24"/>
          <w:szCs w:val="24"/>
        </w:rPr>
      </w:pPr>
      <w:r w:rsidRPr="00555425">
        <w:rPr>
          <w:rFonts w:ascii="Times New Roman" w:hAnsi="Times New Roman" w:cs="Times New Roman"/>
          <w:b/>
          <w:sz w:val="24"/>
          <w:szCs w:val="24"/>
        </w:rPr>
        <w:t>STAJYER ÖĞRENCİ TARAFINDAN YAPILAN İŞLER (Öğrenci Tarafından Rapor Edilmiştir)</w:t>
      </w:r>
    </w:p>
    <w:p w14:paraId="1D07ED7D" w14:textId="77777777" w:rsidR="00CA1504" w:rsidRPr="00555425" w:rsidRDefault="00CA1504" w:rsidP="00CA1504">
      <w:pPr>
        <w:pStyle w:val="ListeParagraf"/>
        <w:numPr>
          <w:ilvl w:val="0"/>
          <w:numId w:val="1"/>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Kamera asistanı</w:t>
      </w:r>
    </w:p>
    <w:p w14:paraId="542E8D48" w14:textId="77777777" w:rsidR="00CA1504" w:rsidRPr="00555425" w:rsidRDefault="00CA1504" w:rsidP="00CA1504">
      <w:pPr>
        <w:pStyle w:val="ListeParagraf"/>
        <w:numPr>
          <w:ilvl w:val="0"/>
          <w:numId w:val="1"/>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Kurgu</w:t>
      </w:r>
    </w:p>
    <w:p w14:paraId="18EED7D4" w14:textId="77777777" w:rsidR="00CA1504" w:rsidRPr="00555425" w:rsidRDefault="00CA1504" w:rsidP="00CA1504">
      <w:pPr>
        <w:pStyle w:val="ListeParagraf"/>
        <w:numPr>
          <w:ilvl w:val="0"/>
          <w:numId w:val="1"/>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Reji asistanlığı</w:t>
      </w:r>
    </w:p>
    <w:p w14:paraId="1DDA9D3C" w14:textId="77777777" w:rsidR="00CA1504" w:rsidRPr="00555425" w:rsidRDefault="00CA1504" w:rsidP="00CA1504">
      <w:pPr>
        <w:pStyle w:val="ListeParagraf"/>
        <w:numPr>
          <w:ilvl w:val="0"/>
          <w:numId w:val="1"/>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Haber toplama</w:t>
      </w:r>
    </w:p>
    <w:p w14:paraId="66CEC9A2" w14:textId="77777777" w:rsidR="00CA1504" w:rsidRPr="00555425" w:rsidRDefault="00CA1504" w:rsidP="00CA1504">
      <w:pPr>
        <w:pStyle w:val="ListeParagraf"/>
        <w:numPr>
          <w:ilvl w:val="0"/>
          <w:numId w:val="1"/>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Fotoğraf ve video çekimi</w:t>
      </w:r>
    </w:p>
    <w:p w14:paraId="261A2697" w14:textId="77777777" w:rsidR="00CA1504" w:rsidRPr="00555425" w:rsidRDefault="00CA1504" w:rsidP="00CA1504">
      <w:pPr>
        <w:pStyle w:val="ListeParagraf"/>
        <w:numPr>
          <w:ilvl w:val="0"/>
          <w:numId w:val="1"/>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Sosyal medya postu hazırlama</w:t>
      </w:r>
    </w:p>
    <w:p w14:paraId="306076B3" w14:textId="77777777" w:rsidR="00D4561B" w:rsidRDefault="00D4561B"/>
    <w:sectPr w:rsidR="00D456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80920"/>
    <w:multiLevelType w:val="hybridMultilevel"/>
    <w:tmpl w:val="665EC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FB100B2"/>
    <w:multiLevelType w:val="hybridMultilevel"/>
    <w:tmpl w:val="4BEC0F84"/>
    <w:lvl w:ilvl="0" w:tplc="846EED4E">
      <w:start w:val="9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66489432">
    <w:abstractNumId w:val="0"/>
  </w:num>
  <w:num w:numId="2" w16cid:durableId="855845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04"/>
    <w:rsid w:val="000C304C"/>
    <w:rsid w:val="005D27E6"/>
    <w:rsid w:val="00CA1504"/>
    <w:rsid w:val="00D456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2D7BE4A"/>
  <w15:chartTrackingRefBased/>
  <w15:docId w15:val="{C2047745-8E96-3748-9A69-3E96AC66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504"/>
    <w:pPr>
      <w:spacing w:after="200" w:line="276" w:lineRule="auto"/>
    </w:pPr>
    <w:rPr>
      <w:kern w:val="0"/>
      <w:sz w:val="22"/>
      <w:szCs w:val="22"/>
      <w14:ligatures w14:val="none"/>
    </w:rPr>
  </w:style>
  <w:style w:type="paragraph" w:styleId="Balk1">
    <w:name w:val="heading 1"/>
    <w:basedOn w:val="Normal"/>
    <w:next w:val="Normal"/>
    <w:link w:val="Balk1Char"/>
    <w:uiPriority w:val="9"/>
    <w:qFormat/>
    <w:rsid w:val="00CA1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A1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A150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A150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A150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A150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150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150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150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150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A150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A150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A150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A150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A150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150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150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1504"/>
    <w:rPr>
      <w:rFonts w:eastAsiaTheme="majorEastAsia" w:cstheme="majorBidi"/>
      <w:color w:val="272727" w:themeColor="text1" w:themeTint="D8"/>
    </w:rPr>
  </w:style>
  <w:style w:type="paragraph" w:styleId="KonuBal">
    <w:name w:val="Title"/>
    <w:basedOn w:val="Normal"/>
    <w:next w:val="Normal"/>
    <w:link w:val="KonuBalChar"/>
    <w:uiPriority w:val="10"/>
    <w:qFormat/>
    <w:rsid w:val="00CA1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150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150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150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150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1504"/>
    <w:rPr>
      <w:i/>
      <w:iCs/>
      <w:color w:val="404040" w:themeColor="text1" w:themeTint="BF"/>
    </w:rPr>
  </w:style>
  <w:style w:type="paragraph" w:styleId="ListeParagraf">
    <w:name w:val="List Paragraph"/>
    <w:basedOn w:val="Normal"/>
    <w:uiPriority w:val="34"/>
    <w:qFormat/>
    <w:rsid w:val="00CA1504"/>
    <w:pPr>
      <w:ind w:left="720"/>
      <w:contextualSpacing/>
    </w:pPr>
  </w:style>
  <w:style w:type="character" w:styleId="GlVurgulama">
    <w:name w:val="Intense Emphasis"/>
    <w:basedOn w:val="VarsaylanParagrafYazTipi"/>
    <w:uiPriority w:val="21"/>
    <w:qFormat/>
    <w:rsid w:val="00CA1504"/>
    <w:rPr>
      <w:i/>
      <w:iCs/>
      <w:color w:val="0F4761" w:themeColor="accent1" w:themeShade="BF"/>
    </w:rPr>
  </w:style>
  <w:style w:type="paragraph" w:styleId="GlAlnt">
    <w:name w:val="Intense Quote"/>
    <w:basedOn w:val="Normal"/>
    <w:next w:val="Normal"/>
    <w:link w:val="GlAlntChar"/>
    <w:uiPriority w:val="30"/>
    <w:qFormat/>
    <w:rsid w:val="00CA1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A1504"/>
    <w:rPr>
      <w:i/>
      <w:iCs/>
      <w:color w:val="0F4761" w:themeColor="accent1" w:themeShade="BF"/>
    </w:rPr>
  </w:style>
  <w:style w:type="character" w:styleId="GlBavuru">
    <w:name w:val="Intense Reference"/>
    <w:basedOn w:val="VarsaylanParagrafYazTipi"/>
    <w:uiPriority w:val="32"/>
    <w:qFormat/>
    <w:rsid w:val="00CA1504"/>
    <w:rPr>
      <w:b/>
      <w:bCs/>
      <w:smallCaps/>
      <w:color w:val="0F4761" w:themeColor="accent1" w:themeShade="BF"/>
      <w:spacing w:val="5"/>
    </w:rPr>
  </w:style>
  <w:style w:type="table" w:styleId="TabloKlavuzu">
    <w:name w:val="Table Grid"/>
    <w:basedOn w:val="NormalTablo"/>
    <w:uiPriority w:val="59"/>
    <w:rsid w:val="00CA150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YILMAZ DELİL</dc:creator>
  <cp:keywords/>
  <dc:description/>
  <cp:lastModifiedBy>YILMAZ DELİL</cp:lastModifiedBy>
  <cp:revision>1</cp:revision>
  <dcterms:created xsi:type="dcterms:W3CDTF">2026-05-10T17:57:00Z</dcterms:created>
  <dcterms:modified xsi:type="dcterms:W3CDTF">2026-05-10T17:58:00Z</dcterms:modified>
</cp:coreProperties>
</file>